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B30" w14:textId="14138D37" w:rsidR="0039429B" w:rsidRPr="002A7C46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14:paraId="784498E9" w14:textId="698F8B73" w:rsidR="0039429B" w:rsidRPr="007B2CDB" w:rsidRDefault="00066F9B" w:rsidP="007B2CD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Wiedzy o mieście Kole</w:t>
      </w:r>
    </w:p>
    <w:p w14:paraId="17ADEB8D" w14:textId="77777777" w:rsidR="0039429B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5A9D094F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Niniejszy regulamin określa cel i warunki uczestnictwa w konkursie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o mieście Kole</w:t>
      </w:r>
      <w:r w:rsidR="002A7C46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23899" w14:textId="2486F701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Organizatorem i fundatorem nagród w konkursie jest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="001E4C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Warunki uczestnictwa w konkursie określa niniejszy regulamin, udostępniony </w:t>
      </w:r>
      <w:r w:rsidR="00B0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A7C46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Pr="002A7C46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9CE6A" w14:textId="62EC7665" w:rsidR="0039429B" w:rsidRPr="002A7C46" w:rsidRDefault="001E4CAC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25E4486D" w14:textId="77777777" w:rsidR="002A7C46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Cel konkursu</w:t>
      </w:r>
    </w:p>
    <w:p w14:paraId="68D281D6" w14:textId="48274063" w:rsidR="0039429B" w:rsidRDefault="0039429B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0C96">
        <w:rPr>
          <w:rFonts w:ascii="Times New Roman" w:hAnsi="Times New Roman" w:cs="Times New Roman"/>
          <w:sz w:val="24"/>
          <w:szCs w:val="24"/>
        </w:rPr>
        <w:t xml:space="preserve">1. </w:t>
      </w:r>
      <w:r w:rsidR="00066F9B">
        <w:rPr>
          <w:rFonts w:ascii="Times New Roman" w:hAnsi="Times New Roman" w:cs="Times New Roman"/>
          <w:sz w:val="24"/>
          <w:szCs w:val="24"/>
        </w:rPr>
        <w:t>Pogłębianie i utrwalanie wiedzy o historii  miasta Koła</w:t>
      </w:r>
      <w:r w:rsidR="00EA1E6B">
        <w:rPr>
          <w:rFonts w:ascii="Times New Roman" w:hAnsi="Times New Roman" w:cs="Times New Roman"/>
          <w:sz w:val="24"/>
          <w:szCs w:val="24"/>
        </w:rPr>
        <w:t xml:space="preserve"> w roku 660-rocznicy lokacji</w:t>
      </w:r>
      <w:r w:rsidR="00066F9B">
        <w:rPr>
          <w:rFonts w:ascii="Times New Roman" w:hAnsi="Times New Roman" w:cs="Times New Roman"/>
          <w:sz w:val="24"/>
          <w:szCs w:val="24"/>
        </w:rPr>
        <w:t>.</w:t>
      </w:r>
    </w:p>
    <w:p w14:paraId="57956129" w14:textId="193CB1F0" w:rsidR="00066F9B" w:rsidRDefault="00370C96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Zwiększanie</w:t>
      </w:r>
      <w:r w:rsidR="00066F9B">
        <w:rPr>
          <w:rFonts w:ascii="Times New Roman" w:hAnsi="Times New Roman" w:cs="Times New Roman"/>
          <w:sz w:val="24"/>
          <w:szCs w:val="24"/>
        </w:rPr>
        <w:t xml:space="preserve"> poczuci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6F9B">
        <w:rPr>
          <w:rFonts w:ascii="Times New Roman" w:hAnsi="Times New Roman" w:cs="Times New Roman"/>
          <w:sz w:val="24"/>
          <w:szCs w:val="24"/>
        </w:rPr>
        <w:t xml:space="preserve"> tożsamości i związku z regionem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3126A" w14:textId="77777777" w:rsidR="00370C96" w:rsidRPr="002A7C46" w:rsidRDefault="00370C9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11C86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 Warunki uczestnictwa</w:t>
      </w:r>
    </w:p>
    <w:p w14:paraId="7F382567" w14:textId="0D897D4C" w:rsid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ma charakter otwarty dla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 klas IV – VIII uczęszczających do szkół podstawowych na terenie miasta Koła.</w:t>
      </w:r>
    </w:p>
    <w:p w14:paraId="2885BCB3" w14:textId="57892E51" w:rsidR="00615F17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kolskie</w:t>
      </w:r>
      <w:r w:rsidR="00370C9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na formularzu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zgłoszeniowym stanowiącym załącznik do niniejszego regulaminu</w:t>
      </w:r>
      <w:r w:rsidR="00C14B3A" w:rsidRPr="00F37C9F">
        <w:rPr>
          <w:rFonts w:ascii="Times New Roman" w:hAnsi="Times New Roman" w:cs="Times New Roman"/>
          <w:sz w:val="24"/>
          <w:szCs w:val="24"/>
        </w:rPr>
        <w:t xml:space="preserve"> i udzielenie odpowiedzi na trzy pytania.</w:t>
      </w:r>
      <w:r w:rsidR="00B03474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F37C9F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066F9B">
        <w:rPr>
          <w:rFonts w:ascii="Times New Roman" w:hAnsi="Times New Roman" w:cs="Times New Roman"/>
          <w:sz w:val="24"/>
          <w:szCs w:val="24"/>
        </w:rPr>
        <w:t xml:space="preserve">. </w:t>
      </w:r>
      <w:r w:rsidR="00434CC7">
        <w:rPr>
          <w:rFonts w:ascii="Times New Roman" w:hAnsi="Times New Roman" w:cs="Times New Roman"/>
          <w:sz w:val="24"/>
          <w:szCs w:val="24"/>
        </w:rPr>
        <w:t>Formularz należy pobrać i wypełnić.</w:t>
      </w:r>
    </w:p>
    <w:p w14:paraId="21B46B5C" w14:textId="17772E44" w:rsidR="00F37C9F" w:rsidRPr="00F37C9F" w:rsidRDefault="00FE5B68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wraz z </w:t>
      </w:r>
      <w:r w:rsidR="0064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ankietą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burmistrz@kolo.pl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formacie pdf lub zdjęcie dokumentu) 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="00F512D1">
        <w:rPr>
          <w:rFonts w:ascii="Times New Roman" w:eastAsia="Times New Roman" w:hAnsi="Times New Roman" w:cs="Times New Roman"/>
          <w:sz w:val="24"/>
          <w:szCs w:val="24"/>
          <w:lang w:eastAsia="pl-PL"/>
        </w:rPr>
        <w:t>: od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F9B">
        <w:rPr>
          <w:rFonts w:ascii="Times New Roman" w:hAnsi="Times New Roman" w:cs="Times New Roman"/>
          <w:sz w:val="24"/>
          <w:szCs w:val="24"/>
        </w:rPr>
        <w:t>5 do 6 grudnia 2022 r. do godz. 13.00.</w:t>
      </w:r>
      <w:r w:rsidR="00F37C9F" w:rsidRPr="00F37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5C990" w14:textId="1B7F2573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6E0CCBA3" w:rsidR="0039429B" w:rsidRP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się </w:t>
      </w:r>
      <w:r w:rsidR="00066F9B">
        <w:rPr>
          <w:rFonts w:ascii="Times New Roman" w:hAnsi="Times New Roman" w:cs="Times New Roman"/>
          <w:sz w:val="24"/>
          <w:szCs w:val="24"/>
        </w:rPr>
        <w:t>5 grudnia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2022 roku wraz z publikacją pierwszego </w:t>
      </w:r>
      <w:proofErr w:type="spellStart"/>
      <w:r w:rsidR="00836364" w:rsidRPr="002A7C46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2A7C46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>
        <w:rPr>
          <w:rFonts w:ascii="Times New Roman" w:hAnsi="Times New Roman" w:cs="Times New Roman"/>
          <w:sz w:val="24"/>
          <w:szCs w:val="24"/>
        </w:rPr>
        <w:t>w Kole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F512D1">
        <w:rPr>
          <w:rFonts w:ascii="Times New Roman" w:hAnsi="Times New Roman" w:cs="Times New Roman"/>
          <w:sz w:val="24"/>
          <w:szCs w:val="24"/>
        </w:rPr>
        <w:t xml:space="preserve">6 </w:t>
      </w:r>
      <w:r w:rsidR="00066F9B">
        <w:rPr>
          <w:rFonts w:ascii="Times New Roman" w:hAnsi="Times New Roman" w:cs="Times New Roman"/>
          <w:sz w:val="24"/>
          <w:szCs w:val="24"/>
        </w:rPr>
        <w:t>grudnia</w:t>
      </w:r>
      <w:r w:rsidR="00F512D1">
        <w:rPr>
          <w:rFonts w:ascii="Times New Roman" w:hAnsi="Times New Roman" w:cs="Times New Roman"/>
          <w:sz w:val="24"/>
          <w:szCs w:val="24"/>
        </w:rPr>
        <w:t xml:space="preserve"> 2022 r. </w:t>
      </w:r>
      <w:r w:rsidR="00066F9B">
        <w:rPr>
          <w:rFonts w:ascii="Times New Roman" w:hAnsi="Times New Roman" w:cs="Times New Roman"/>
          <w:sz w:val="24"/>
          <w:szCs w:val="24"/>
        </w:rPr>
        <w:t>do godz. 13.00.</w:t>
      </w:r>
    </w:p>
    <w:p w14:paraId="0C7521CD" w14:textId="049E6A4D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0BD63" w14:textId="652DE4AC" w:rsidR="00066F9B" w:rsidRPr="00D0733C" w:rsidRDefault="00066F9B" w:rsidP="00066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D0733C">
        <w:rPr>
          <w:rFonts w:ascii="Times New Roman" w:hAnsi="Times New Roman" w:cs="Times New Roman"/>
          <w:sz w:val="24"/>
          <w:szCs w:val="24"/>
        </w:rPr>
        <w:t>Zasady konkursu</w:t>
      </w:r>
    </w:p>
    <w:p w14:paraId="76ECCF6E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DF147" w14:textId="7709B81B" w:rsidR="00066F9B" w:rsidRPr="00D0733C" w:rsidRDefault="00066F9B" w:rsidP="00066F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>
        <w:rPr>
          <w:rFonts w:ascii="Times New Roman" w:hAnsi="Times New Roman" w:cs="Times New Roman"/>
          <w:sz w:val="24"/>
          <w:szCs w:val="24"/>
        </w:rPr>
        <w:t>udzieleniu odpowiedzi na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370C96">
        <w:rPr>
          <w:rFonts w:ascii="Times New Roman" w:hAnsi="Times New Roman" w:cs="Times New Roman"/>
          <w:sz w:val="24"/>
          <w:szCs w:val="24"/>
        </w:rPr>
        <w:t>trzy pytania dotycząc</w:t>
      </w:r>
      <w:r w:rsidR="001E4CAC">
        <w:rPr>
          <w:rFonts w:ascii="Times New Roman" w:hAnsi="Times New Roman" w:cs="Times New Roman"/>
          <w:sz w:val="24"/>
          <w:szCs w:val="24"/>
        </w:rPr>
        <w:t>e</w:t>
      </w:r>
      <w:r w:rsidR="00370C96">
        <w:rPr>
          <w:rFonts w:ascii="Times New Roman" w:hAnsi="Times New Roman" w:cs="Times New Roman"/>
          <w:sz w:val="24"/>
          <w:szCs w:val="24"/>
        </w:rPr>
        <w:t xml:space="preserve"> miasta Koła</w:t>
      </w:r>
      <w:r>
        <w:rPr>
          <w:rFonts w:ascii="Times New Roman" w:hAnsi="Times New Roman" w:cs="Times New Roman"/>
          <w:sz w:val="24"/>
          <w:szCs w:val="24"/>
        </w:rPr>
        <w:t>. Pytani</w:t>
      </w:r>
      <w:r w:rsidR="00370C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znajduj</w:t>
      </w:r>
      <w:r w:rsidR="00370C9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na karcie zgłoszenia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350DFFC5" w14:textId="365FCA97" w:rsidR="00066F9B" w:rsidRPr="00D0733C" w:rsidRDefault="00066F9B" w:rsidP="00066F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lastRenderedPageBreak/>
        <w:t xml:space="preserve">Zwycięzca wyłoniony zostanie </w:t>
      </w:r>
      <w:r>
        <w:rPr>
          <w:rFonts w:ascii="Times New Roman" w:hAnsi="Times New Roman" w:cs="Times New Roman"/>
          <w:sz w:val="24"/>
          <w:szCs w:val="24"/>
        </w:rPr>
        <w:t xml:space="preserve">w drodze losowania dokonanego przez Burmistrza Miasta Koła Krzysztofa Witkowskiego w dn. </w:t>
      </w:r>
      <w:r w:rsidR="00370C96">
        <w:rPr>
          <w:rFonts w:ascii="Times New Roman" w:hAnsi="Times New Roman" w:cs="Times New Roman"/>
          <w:sz w:val="24"/>
          <w:szCs w:val="24"/>
        </w:rPr>
        <w:t>6 grudnia</w:t>
      </w:r>
      <w:r>
        <w:rPr>
          <w:rFonts w:ascii="Times New Roman" w:hAnsi="Times New Roman" w:cs="Times New Roman"/>
          <w:sz w:val="24"/>
          <w:szCs w:val="24"/>
        </w:rPr>
        <w:t xml:space="preserve"> 2022 r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7519ED46" w14:textId="77777777" w:rsidR="00066F9B" w:rsidRPr="00D0733C" w:rsidRDefault="00066F9B" w:rsidP="00066F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7A244311" w14:textId="77777777" w:rsidR="00836364" w:rsidRPr="002A7C46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053AE523" w:rsidR="00FE5B68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udzielonych odpowiedzi.</w:t>
      </w:r>
    </w:p>
    <w:p w14:paraId="47C50D8E" w14:textId="2AE54091" w:rsidR="00FE5B68" w:rsidRPr="002A7C46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prawidłowych odpowiedzi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Koła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wylos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14:paraId="363C5893" w14:textId="16CE33EE" w:rsidR="0039429B" w:rsidRDefault="002A7C4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2A7C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2A7C46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2A7C46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5EC13D95" w:rsidR="00225C34" w:rsidRP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25C3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18C8207B" w14:textId="401C89EF" w:rsidR="00066F9B" w:rsidRPr="00D0733C" w:rsidRDefault="00066F9B" w:rsidP="0006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1. W Konkursie przewidziano </w:t>
      </w:r>
      <w:r w:rsidR="00370C96">
        <w:rPr>
          <w:rFonts w:ascii="Times New Roman" w:hAnsi="Times New Roman" w:cs="Times New Roman"/>
          <w:sz w:val="24"/>
          <w:szCs w:val="24"/>
        </w:rPr>
        <w:t>3 nagrody niespodzianki ufundowane przez Burmistrza Miasta Koła Krzysztofa Witkowskiego.</w:t>
      </w:r>
    </w:p>
    <w:p w14:paraId="5092BEC9" w14:textId="77777777" w:rsidR="00066F9B" w:rsidRDefault="00066F9B" w:rsidP="00066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E1663" w14:textId="720D5D48" w:rsidR="00066F9B" w:rsidRPr="00D0733C" w:rsidRDefault="00066F9B" w:rsidP="00066F9B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Zwycięzc</w:t>
      </w:r>
      <w:r w:rsidR="00BD7A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odbi</w:t>
      </w:r>
      <w:r w:rsidR="00BD7A2B">
        <w:rPr>
          <w:rFonts w:ascii="Times New Roman" w:hAnsi="Times New Roman" w:cs="Times New Roman"/>
          <w:sz w:val="24"/>
          <w:szCs w:val="24"/>
        </w:rPr>
        <w:t>orą</w:t>
      </w:r>
      <w:r>
        <w:rPr>
          <w:rFonts w:ascii="Times New Roman" w:hAnsi="Times New Roman" w:cs="Times New Roman"/>
          <w:sz w:val="24"/>
          <w:szCs w:val="24"/>
        </w:rPr>
        <w:t xml:space="preserve"> nagrod</w:t>
      </w:r>
      <w:r w:rsidR="00BD7A2B">
        <w:rPr>
          <w:rFonts w:ascii="Times New Roman" w:hAnsi="Times New Roman" w:cs="Times New Roman"/>
          <w:sz w:val="24"/>
          <w:szCs w:val="24"/>
        </w:rPr>
        <w:t>y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Burmistrza Miasta Koła Krzysztofa Witkowskiego </w:t>
      </w:r>
      <w:r w:rsidRPr="00D0733C">
        <w:rPr>
          <w:rFonts w:ascii="Times New Roman" w:hAnsi="Times New Roman" w:cs="Times New Roman"/>
          <w:sz w:val="24"/>
          <w:szCs w:val="24"/>
        </w:rPr>
        <w:t>w Urzędzie Miejskim w Kole</w:t>
      </w:r>
      <w:r>
        <w:rPr>
          <w:rFonts w:ascii="Times New Roman" w:hAnsi="Times New Roman" w:cs="Times New Roman"/>
          <w:sz w:val="24"/>
          <w:szCs w:val="24"/>
        </w:rPr>
        <w:t xml:space="preserve"> (Ratusz, ul. Stary Rynek1)</w:t>
      </w:r>
      <w:r w:rsidRPr="00D07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dn. </w:t>
      </w:r>
      <w:r w:rsidR="00370C96">
        <w:rPr>
          <w:rFonts w:ascii="Times New Roman" w:hAnsi="Times New Roman" w:cs="Times New Roman"/>
          <w:sz w:val="24"/>
          <w:szCs w:val="24"/>
        </w:rPr>
        <w:t xml:space="preserve">06.12.2022 r. </w:t>
      </w:r>
      <w:r>
        <w:rPr>
          <w:rFonts w:ascii="Times New Roman" w:hAnsi="Times New Roman" w:cs="Times New Roman"/>
          <w:sz w:val="24"/>
          <w:szCs w:val="24"/>
        </w:rPr>
        <w:t xml:space="preserve">w godz. </w:t>
      </w:r>
      <w:r w:rsidR="00370C96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– 15.30.</w:t>
      </w:r>
    </w:p>
    <w:p w14:paraId="399DA6FC" w14:textId="77777777" w:rsidR="00066F9B" w:rsidRPr="00D0733C" w:rsidRDefault="00066F9B" w:rsidP="0006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jest możliwe odstąpienie nagrody osobom trzecim lub jej wypłata w formie ekwiwalentu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701BF546" w14:textId="77777777" w:rsidR="00066F9B" w:rsidRPr="00D0733C" w:rsidRDefault="00066F9B" w:rsidP="0006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9654B" w14:textId="77777777" w:rsidR="0039429B" w:rsidRPr="00CC21D5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36BD6" w14:textId="27310CCB" w:rsidR="00066F9B" w:rsidRPr="00D0733C" w:rsidRDefault="00066F9B" w:rsidP="00066F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432CBB25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146272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Przetwarzanie danych osobowych odbywa się na podstawie udzielonej Administratorowi zgody na podstawie art. 6 ust. 1 lit f rozporządzenia Parlamentu Europejskiego i Rady (UE) 2016/679 z dnia 27 kwietnia 2016r. w sprawie ochrony osób fizycznych w związku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przepływu takich danych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uchylenia dyrektywy 95/46/WE - ogólne rozporządzenie o ochronie danych (RODO)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celach związanych z organizacją konkursu oraz promocji Gminy Miejskiej Koło.</w:t>
      </w:r>
    </w:p>
    <w:p w14:paraId="77116762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Dane osobowe będą przechowywane przez okres niezbędny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w zakresie i przez okres niezbędny lub wymagany przez przepisy powszechnie obowiązującego prawa.</w:t>
      </w:r>
    </w:p>
    <w:p w14:paraId="71B80EBD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4. W związku z przetwarzaniem danych osobowych przez Administratora przysługują prawa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3D1A577B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Podanie danych osobowych i zgoda na przetwarzanie danych osobowych są dobrowolne, jednak brak zgody i niepodanie danych uniemożliwi udział w konkursie.</w:t>
      </w:r>
    </w:p>
    <w:p w14:paraId="369AD609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6. Pełna klauzula informacyjna przetwarzania danych osobowych załączona jest do formularza zgłoszeniowego.</w:t>
      </w:r>
    </w:p>
    <w:p w14:paraId="6D11F4A1" w14:textId="534182A4" w:rsidR="00066F9B" w:rsidRPr="00D0733C" w:rsidRDefault="00066F9B" w:rsidP="00066F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64E2AAC3" w14:textId="08F7130E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Organizator zastrzega sobie prawo do wcześniejszego zakończenia lub/ i skrócenia </w:t>
      </w:r>
      <w:r w:rsidR="00BD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wydłużenia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trwania konkursu.</w:t>
      </w:r>
    </w:p>
    <w:p w14:paraId="66BDF8CB" w14:textId="77777777" w:rsidR="00066F9B" w:rsidRPr="00D0733C" w:rsidRDefault="00066F9B" w:rsidP="00066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 stwierdzenia lub powzięcia informacji o nieprawidłowościach w przebiegu konkursu wynikających z nieprzestrzegania przez uczestnika konkursu jego zasad.</w:t>
      </w:r>
    </w:p>
    <w:p w14:paraId="20FE6A8D" w14:textId="77777777" w:rsidR="00066F9B" w:rsidRPr="00D0733C" w:rsidRDefault="00066F9B" w:rsidP="00066F9B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p w14:paraId="482CA9E9" w14:textId="151D917F" w:rsidR="00C706FE" w:rsidRPr="002A7C46" w:rsidRDefault="00C706FE" w:rsidP="00066F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06FE" w:rsidRPr="002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066F9B"/>
    <w:rsid w:val="000F3F46"/>
    <w:rsid w:val="000F6E06"/>
    <w:rsid w:val="00171874"/>
    <w:rsid w:val="00181AF0"/>
    <w:rsid w:val="00182299"/>
    <w:rsid w:val="001E4CAC"/>
    <w:rsid w:val="00225C34"/>
    <w:rsid w:val="002A7C46"/>
    <w:rsid w:val="002F601F"/>
    <w:rsid w:val="00370C96"/>
    <w:rsid w:val="0039429B"/>
    <w:rsid w:val="003A034F"/>
    <w:rsid w:val="00434CC7"/>
    <w:rsid w:val="00462D98"/>
    <w:rsid w:val="004E3FBA"/>
    <w:rsid w:val="005D095A"/>
    <w:rsid w:val="00615F17"/>
    <w:rsid w:val="00640BEC"/>
    <w:rsid w:val="007B2CDB"/>
    <w:rsid w:val="007E5046"/>
    <w:rsid w:val="00836364"/>
    <w:rsid w:val="00862316"/>
    <w:rsid w:val="00A03B12"/>
    <w:rsid w:val="00A37236"/>
    <w:rsid w:val="00B03474"/>
    <w:rsid w:val="00BD7A2B"/>
    <w:rsid w:val="00C14B3A"/>
    <w:rsid w:val="00C706FE"/>
    <w:rsid w:val="00CC21D5"/>
    <w:rsid w:val="00D30444"/>
    <w:rsid w:val="00D708CD"/>
    <w:rsid w:val="00D83274"/>
    <w:rsid w:val="00EA1E6B"/>
    <w:rsid w:val="00EB0CCF"/>
    <w:rsid w:val="00F37C9F"/>
    <w:rsid w:val="00F512D1"/>
    <w:rsid w:val="00F553DB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30</cp:revision>
  <dcterms:created xsi:type="dcterms:W3CDTF">2021-12-20T12:21:00Z</dcterms:created>
  <dcterms:modified xsi:type="dcterms:W3CDTF">2022-12-05T11:30:00Z</dcterms:modified>
</cp:coreProperties>
</file>