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C" w:rsidRPr="00CB5EF5" w:rsidRDefault="00B70A5C" w:rsidP="006B1D84">
      <w:pPr>
        <w:pStyle w:val="Nagwek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5EF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E14B23" w:rsidRPr="00CB5EF5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6B1D84" w:rsidRPr="00CB5EF5" w:rsidRDefault="006B1D84" w:rsidP="006B1D84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CB5EF5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B70A5C" w:rsidRPr="00CB5EF5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B70A5C" w:rsidRPr="00CB5EF5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B70A5C" w:rsidRPr="00CB5EF5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CB5EF5">
        <w:rPr>
          <w:rFonts w:ascii="Times New Roman" w:hAnsi="Times New Roman" w:cs="Times New Roman"/>
          <w:sz w:val="24"/>
          <w:szCs w:val="24"/>
        </w:rPr>
        <w:t>Wykaz właścicieli nieruchomości, z którymi uległy rozwiązaniu lub wygasły umowy na opróżnianie zbiorników bezodpływowych i transport nieczystości ciekłych w</w:t>
      </w:r>
      <w:r w:rsidR="006B1D84" w:rsidRPr="00CB5EF5">
        <w:rPr>
          <w:rFonts w:ascii="Times New Roman" w:hAnsi="Times New Roman" w:cs="Times New Roman"/>
          <w:sz w:val="24"/>
          <w:szCs w:val="24"/>
        </w:rPr>
        <w:t> </w:t>
      </w:r>
      <w:r w:rsidRPr="00CB5EF5">
        <w:rPr>
          <w:rFonts w:ascii="Times New Roman" w:hAnsi="Times New Roman" w:cs="Times New Roman"/>
          <w:sz w:val="24"/>
          <w:szCs w:val="24"/>
        </w:rPr>
        <w:t>........................kwartale...............roku</w:t>
      </w:r>
    </w:p>
    <w:p w:rsidR="00B70A5C" w:rsidRPr="00CB5EF5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0"/>
        <w:gridCol w:w="2819"/>
        <w:gridCol w:w="2679"/>
        <w:gridCol w:w="2992"/>
      </w:tblGrid>
      <w:tr w:rsidR="00B70A5C" w:rsidRPr="00CB5EF5" w:rsidTr="00CB5EF5">
        <w:trPr>
          <w:trHeight w:val="1350"/>
        </w:trPr>
        <w:tc>
          <w:tcPr>
            <w:tcW w:w="620" w:type="dxa"/>
            <w:vAlign w:val="center"/>
          </w:tcPr>
          <w:p w:rsidR="00B70A5C" w:rsidRPr="00CB5EF5" w:rsidRDefault="00B70A5C" w:rsidP="006B1D84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46"/>
        </w:trPr>
        <w:tc>
          <w:tcPr>
            <w:tcW w:w="620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E93AD9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18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CB5EF5" w:rsidTr="00CB5EF5">
        <w:trPr>
          <w:trHeight w:val="546"/>
        </w:trPr>
        <w:tc>
          <w:tcPr>
            <w:tcW w:w="620" w:type="dxa"/>
            <w:vAlign w:val="center"/>
          </w:tcPr>
          <w:p w:rsidR="00B70A5C" w:rsidRPr="00CB5EF5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1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B70A5C" w:rsidRPr="00CB5EF5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1E" w:rsidRPr="00CB5EF5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CB5EF5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A5C"/>
    <w:rsid w:val="000F0B6E"/>
    <w:rsid w:val="005F04CE"/>
    <w:rsid w:val="006B1D84"/>
    <w:rsid w:val="0082555B"/>
    <w:rsid w:val="009D551E"/>
    <w:rsid w:val="00B70A5C"/>
    <w:rsid w:val="00BA24B9"/>
    <w:rsid w:val="00CB5EF5"/>
    <w:rsid w:val="00D114F4"/>
    <w:rsid w:val="00DF21D9"/>
    <w:rsid w:val="00E14B23"/>
    <w:rsid w:val="00E93AD9"/>
    <w:rsid w:val="00F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D351-37F6-41D3-8C92-0CCABD5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5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Wioletta Okulska</cp:lastModifiedBy>
  <cp:revision>7</cp:revision>
  <cp:lastPrinted>2023-01-20T10:56:00Z</cp:lastPrinted>
  <dcterms:created xsi:type="dcterms:W3CDTF">2022-12-21T09:43:00Z</dcterms:created>
  <dcterms:modified xsi:type="dcterms:W3CDTF">2023-01-20T10:56:00Z</dcterms:modified>
</cp:coreProperties>
</file>