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F428" w14:textId="77777777" w:rsidR="00626F01" w:rsidRPr="000B25F2" w:rsidRDefault="00626F01" w:rsidP="00626F01">
      <w:pPr>
        <w:spacing w:after="0"/>
        <w:jc w:val="right"/>
        <w:rPr>
          <w:sz w:val="16"/>
          <w:szCs w:val="16"/>
          <w:lang w:eastAsia="pl-PL"/>
        </w:rPr>
      </w:pPr>
      <w:r w:rsidRPr="000B25F2">
        <w:rPr>
          <w:sz w:val="16"/>
          <w:szCs w:val="16"/>
          <w:lang w:eastAsia="pl-PL"/>
        </w:rPr>
        <w:t xml:space="preserve">Załącznik do uchwały </w:t>
      </w:r>
      <w:r>
        <w:rPr>
          <w:sz w:val="16"/>
          <w:szCs w:val="16"/>
          <w:lang w:eastAsia="pl-PL"/>
        </w:rPr>
        <w:t>Nr XX/206/2025</w:t>
      </w:r>
    </w:p>
    <w:p w14:paraId="6E5C947F" w14:textId="77777777" w:rsidR="00626F01" w:rsidRPr="000B25F2" w:rsidRDefault="00626F01" w:rsidP="00626F01">
      <w:pPr>
        <w:spacing w:after="0"/>
        <w:jc w:val="right"/>
        <w:rPr>
          <w:sz w:val="16"/>
          <w:szCs w:val="16"/>
          <w:lang w:eastAsia="pl-PL"/>
        </w:rPr>
      </w:pPr>
      <w:r w:rsidRPr="000B25F2">
        <w:rPr>
          <w:sz w:val="16"/>
          <w:szCs w:val="16"/>
          <w:lang w:eastAsia="pl-PL"/>
        </w:rPr>
        <w:t>Rady Miejskiej Koła</w:t>
      </w:r>
    </w:p>
    <w:p w14:paraId="70B9B09D" w14:textId="77777777" w:rsidR="00626F01" w:rsidRDefault="00626F01" w:rsidP="00626F01">
      <w:pPr>
        <w:spacing w:after="0"/>
        <w:jc w:val="right"/>
        <w:rPr>
          <w:lang w:eastAsia="pl-PL"/>
        </w:rPr>
      </w:pPr>
      <w:r w:rsidRPr="000B25F2">
        <w:rPr>
          <w:sz w:val="16"/>
          <w:szCs w:val="16"/>
          <w:lang w:eastAsia="pl-PL"/>
        </w:rPr>
        <w:t>z dnia</w:t>
      </w:r>
      <w:r>
        <w:rPr>
          <w:sz w:val="16"/>
          <w:szCs w:val="16"/>
          <w:lang w:eastAsia="pl-PL"/>
        </w:rPr>
        <w:t xml:space="preserve"> 22 grudnia 2025 r.</w:t>
      </w:r>
    </w:p>
    <w:p w14:paraId="1EB96735" w14:textId="728AD85B" w:rsidR="00626F01" w:rsidRDefault="00626F01" w:rsidP="00626F01">
      <w:pPr>
        <w:spacing w:after="0"/>
        <w:jc w:val="both"/>
        <w:rPr>
          <w:lang w:eastAsia="pl-PL"/>
        </w:rPr>
      </w:pPr>
      <w:r>
        <w:rPr>
          <w:lang w:eastAsia="pl-PL"/>
        </w:rPr>
        <w:tab/>
      </w:r>
      <w:r>
        <w:rPr>
          <w:lang w:eastAsia="pl-PL"/>
        </w:rPr>
        <w:tab/>
      </w:r>
      <w:r>
        <w:rPr>
          <w:lang w:eastAsia="pl-PL"/>
        </w:rPr>
        <w:tab/>
      </w:r>
      <w:r>
        <w:rPr>
          <w:lang w:eastAsia="pl-PL"/>
        </w:rPr>
        <w:tab/>
      </w:r>
      <w:r>
        <w:rPr>
          <w:lang w:eastAsia="pl-PL"/>
        </w:rPr>
        <w:tab/>
      </w:r>
      <w:r>
        <w:rPr>
          <w:lang w:eastAsia="pl-PL"/>
        </w:rPr>
        <w:tab/>
      </w:r>
      <w:r>
        <w:rPr>
          <w:lang w:eastAsia="pl-PL"/>
        </w:rPr>
        <w:tab/>
      </w:r>
      <w:r>
        <w:rPr>
          <w:lang w:eastAsia="pl-PL"/>
        </w:rPr>
        <w:tab/>
      </w:r>
      <w:r>
        <w:rPr>
          <w:lang w:eastAsia="pl-PL"/>
        </w:rPr>
        <w:tab/>
      </w:r>
      <w:r>
        <w:rPr>
          <w:lang w:eastAsia="pl-PL"/>
        </w:rPr>
        <w:tab/>
      </w:r>
      <w:r>
        <w:rPr>
          <w:lang w:eastAsia="pl-PL"/>
        </w:rPr>
        <w:tab/>
      </w:r>
      <w:r>
        <w:rPr>
          <w:lang w:eastAsia="pl-PL"/>
        </w:rPr>
        <w:tab/>
      </w:r>
      <w:r>
        <w:rPr>
          <w:lang w:eastAsia="pl-PL"/>
        </w:rPr>
        <w:tab/>
      </w:r>
      <w:r>
        <w:rPr>
          <w:lang w:eastAsia="pl-PL"/>
        </w:rPr>
        <w:tab/>
      </w:r>
      <w:r>
        <w:rPr>
          <w:lang w:eastAsia="pl-PL"/>
        </w:rPr>
        <w:tab/>
      </w:r>
      <w:r>
        <w:rPr>
          <w:lang w:eastAsia="pl-PL"/>
        </w:rPr>
        <w:tab/>
      </w:r>
      <w:r>
        <w:rPr>
          <w:lang w:eastAsia="pl-PL"/>
        </w:rPr>
        <w:tab/>
      </w:r>
      <w:r>
        <w:rPr>
          <w:lang w:eastAsia="pl-PL"/>
        </w:rPr>
        <w:tab/>
      </w:r>
      <w:r>
        <w:rPr>
          <w:lang w:eastAsia="pl-PL"/>
        </w:rPr>
        <w:tab/>
        <w:t>Burmistrz Miasta Koła</w:t>
      </w:r>
    </w:p>
    <w:p w14:paraId="49B90C95" w14:textId="77777777" w:rsidR="00626F01" w:rsidRDefault="00626F01" w:rsidP="00626F01">
      <w:pPr>
        <w:spacing w:after="0"/>
        <w:jc w:val="both"/>
        <w:rPr>
          <w:lang w:eastAsia="pl-PL"/>
        </w:rPr>
      </w:pPr>
      <w:r>
        <w:rPr>
          <w:lang w:eastAsia="pl-PL"/>
        </w:rPr>
        <w:tab/>
      </w:r>
      <w:r>
        <w:rPr>
          <w:lang w:eastAsia="pl-PL"/>
        </w:rPr>
        <w:tab/>
      </w:r>
      <w:r>
        <w:rPr>
          <w:lang w:eastAsia="pl-PL"/>
        </w:rPr>
        <w:tab/>
      </w:r>
      <w:r>
        <w:rPr>
          <w:lang w:eastAsia="pl-PL"/>
        </w:rPr>
        <w:tab/>
      </w:r>
      <w:r>
        <w:rPr>
          <w:lang w:eastAsia="pl-PL"/>
        </w:rPr>
        <w:tab/>
      </w:r>
      <w:r>
        <w:rPr>
          <w:lang w:eastAsia="pl-PL"/>
        </w:rPr>
        <w:tab/>
      </w:r>
      <w:r>
        <w:rPr>
          <w:lang w:eastAsia="pl-PL"/>
        </w:rPr>
        <w:tab/>
        <w:t>ul. Stary Rynek 1</w:t>
      </w:r>
    </w:p>
    <w:p w14:paraId="5B249009" w14:textId="77777777" w:rsidR="00626F01" w:rsidRDefault="00626F01" w:rsidP="00626F01">
      <w:pPr>
        <w:spacing w:after="0"/>
        <w:ind w:left="4248" w:firstLine="708"/>
        <w:jc w:val="both"/>
        <w:rPr>
          <w:lang w:eastAsia="pl-PL"/>
        </w:rPr>
      </w:pPr>
      <w:r>
        <w:rPr>
          <w:lang w:eastAsia="pl-PL"/>
        </w:rPr>
        <w:t>62-600 Koło</w:t>
      </w:r>
    </w:p>
    <w:p w14:paraId="24B6964B" w14:textId="77777777" w:rsidR="00626F01" w:rsidRDefault="00626F01" w:rsidP="00626F01">
      <w:pPr>
        <w:spacing w:after="0"/>
        <w:jc w:val="both"/>
        <w:rPr>
          <w:lang w:eastAsia="pl-PL"/>
        </w:rPr>
      </w:pPr>
      <w:r>
        <w:rPr>
          <w:lang w:eastAsia="pl-PL"/>
        </w:rPr>
        <w:t>Część I</w:t>
      </w:r>
    </w:p>
    <w:p w14:paraId="0BB079BD" w14:textId="77777777" w:rsidR="00626F01" w:rsidRDefault="00626F01" w:rsidP="00626F01">
      <w:pPr>
        <w:pStyle w:val="Akapitzlist"/>
        <w:numPr>
          <w:ilvl w:val="0"/>
          <w:numId w:val="1"/>
        </w:numPr>
        <w:tabs>
          <w:tab w:val="left" w:pos="284"/>
        </w:tabs>
        <w:spacing w:after="0"/>
        <w:ind w:left="0" w:firstLine="0"/>
        <w:jc w:val="both"/>
        <w:rPr>
          <w:lang w:eastAsia="pl-PL"/>
        </w:rPr>
      </w:pPr>
      <w:r>
        <w:rPr>
          <w:lang w:eastAsia="pl-PL"/>
        </w:rPr>
        <w:t>Dane osoby ubiegającej się o przyznanie jednorazowej zapomogi.</w:t>
      </w:r>
    </w:p>
    <w:tbl>
      <w:tblPr>
        <w:tblStyle w:val="Tabela-Siatka"/>
        <w:tblW w:w="0" w:type="auto"/>
        <w:tblLook w:val="04A0" w:firstRow="1" w:lastRow="0" w:firstColumn="1" w:lastColumn="0" w:noHBand="0" w:noVBand="1"/>
      </w:tblPr>
      <w:tblGrid>
        <w:gridCol w:w="4531"/>
        <w:gridCol w:w="4531"/>
      </w:tblGrid>
      <w:tr w:rsidR="00626F01" w14:paraId="3A6CFB05" w14:textId="77777777" w:rsidTr="00DB49A4">
        <w:tc>
          <w:tcPr>
            <w:tcW w:w="4531" w:type="dxa"/>
          </w:tcPr>
          <w:p w14:paraId="0C3B0DDF" w14:textId="77777777" w:rsidR="00626F01" w:rsidRDefault="00626F01" w:rsidP="00DB49A4">
            <w:pPr>
              <w:pStyle w:val="Akapitzlist"/>
              <w:tabs>
                <w:tab w:val="left" w:pos="284"/>
              </w:tabs>
              <w:spacing w:line="480" w:lineRule="auto"/>
              <w:ind w:left="0"/>
              <w:jc w:val="both"/>
              <w:rPr>
                <w:lang w:eastAsia="pl-PL"/>
              </w:rPr>
            </w:pPr>
            <w:r>
              <w:rPr>
                <w:lang w:eastAsia="pl-PL"/>
              </w:rPr>
              <w:t>Imię:</w:t>
            </w:r>
          </w:p>
        </w:tc>
        <w:tc>
          <w:tcPr>
            <w:tcW w:w="4531" w:type="dxa"/>
          </w:tcPr>
          <w:p w14:paraId="508FDF0E" w14:textId="77777777" w:rsidR="00626F01" w:rsidRDefault="00626F01" w:rsidP="00DB49A4">
            <w:pPr>
              <w:pStyle w:val="Akapitzlist"/>
              <w:tabs>
                <w:tab w:val="left" w:pos="284"/>
              </w:tabs>
              <w:spacing w:line="480" w:lineRule="auto"/>
              <w:ind w:left="0"/>
              <w:jc w:val="both"/>
              <w:rPr>
                <w:lang w:eastAsia="pl-PL"/>
              </w:rPr>
            </w:pPr>
            <w:r>
              <w:rPr>
                <w:lang w:eastAsia="pl-PL"/>
              </w:rPr>
              <w:t xml:space="preserve">Nazwisko: </w:t>
            </w:r>
          </w:p>
        </w:tc>
      </w:tr>
      <w:tr w:rsidR="00626F01" w14:paraId="0E78BD86" w14:textId="77777777" w:rsidTr="00DB49A4">
        <w:tc>
          <w:tcPr>
            <w:tcW w:w="9062" w:type="dxa"/>
            <w:gridSpan w:val="2"/>
          </w:tcPr>
          <w:p w14:paraId="01E6CDFB" w14:textId="77777777" w:rsidR="00626F01" w:rsidRDefault="00626F01" w:rsidP="00DB49A4">
            <w:pPr>
              <w:pStyle w:val="Akapitzlist"/>
              <w:tabs>
                <w:tab w:val="left" w:pos="284"/>
              </w:tabs>
              <w:spacing w:line="480" w:lineRule="auto"/>
              <w:ind w:left="0"/>
              <w:jc w:val="both"/>
              <w:rPr>
                <w:lang w:eastAsia="pl-PL"/>
              </w:rPr>
            </w:pPr>
            <w:r>
              <w:rPr>
                <w:lang w:eastAsia="pl-PL"/>
              </w:rPr>
              <w:t>PESEL</w:t>
            </w:r>
            <w:r>
              <w:rPr>
                <w:rStyle w:val="Odwoanieprzypisudolnego"/>
                <w:lang w:eastAsia="pl-PL"/>
              </w:rPr>
              <w:footnoteReference w:id="1"/>
            </w:r>
          </w:p>
        </w:tc>
      </w:tr>
      <w:tr w:rsidR="00626F01" w14:paraId="0B87EB5A" w14:textId="77777777" w:rsidTr="00DB49A4">
        <w:tc>
          <w:tcPr>
            <w:tcW w:w="4531" w:type="dxa"/>
          </w:tcPr>
          <w:p w14:paraId="490B7F05" w14:textId="77777777" w:rsidR="00626F01" w:rsidRDefault="00626F01" w:rsidP="00DB49A4">
            <w:pPr>
              <w:pStyle w:val="Akapitzlist"/>
              <w:tabs>
                <w:tab w:val="left" w:pos="284"/>
              </w:tabs>
              <w:spacing w:line="480" w:lineRule="auto"/>
              <w:ind w:left="0"/>
              <w:jc w:val="both"/>
              <w:rPr>
                <w:lang w:eastAsia="pl-PL"/>
              </w:rPr>
            </w:pPr>
            <w:r>
              <w:rPr>
                <w:lang w:eastAsia="pl-PL"/>
              </w:rPr>
              <w:t>Stan cywilny:</w:t>
            </w:r>
          </w:p>
        </w:tc>
        <w:tc>
          <w:tcPr>
            <w:tcW w:w="4531" w:type="dxa"/>
          </w:tcPr>
          <w:p w14:paraId="5914BC48" w14:textId="77777777" w:rsidR="00626F01" w:rsidRDefault="00626F01" w:rsidP="00DB49A4">
            <w:pPr>
              <w:pStyle w:val="Akapitzlist"/>
              <w:tabs>
                <w:tab w:val="left" w:pos="284"/>
              </w:tabs>
              <w:spacing w:line="480" w:lineRule="auto"/>
              <w:ind w:left="0"/>
              <w:jc w:val="both"/>
              <w:rPr>
                <w:lang w:eastAsia="pl-PL"/>
              </w:rPr>
            </w:pPr>
            <w:r>
              <w:rPr>
                <w:lang w:eastAsia="pl-PL"/>
              </w:rPr>
              <w:t>Obywatelstwo:</w:t>
            </w:r>
          </w:p>
        </w:tc>
      </w:tr>
      <w:tr w:rsidR="00626F01" w14:paraId="14F299DF" w14:textId="77777777" w:rsidTr="00DB49A4">
        <w:tc>
          <w:tcPr>
            <w:tcW w:w="9062" w:type="dxa"/>
            <w:gridSpan w:val="2"/>
          </w:tcPr>
          <w:p w14:paraId="785CA353" w14:textId="77777777" w:rsidR="00626F01" w:rsidRDefault="00626F01" w:rsidP="00DB49A4">
            <w:pPr>
              <w:pStyle w:val="Akapitzlist"/>
              <w:tabs>
                <w:tab w:val="left" w:pos="284"/>
              </w:tabs>
              <w:spacing w:line="480" w:lineRule="auto"/>
              <w:ind w:left="0"/>
              <w:jc w:val="both"/>
              <w:rPr>
                <w:lang w:eastAsia="pl-PL"/>
              </w:rPr>
            </w:pPr>
            <w:r>
              <w:rPr>
                <w:lang w:eastAsia="pl-PL"/>
              </w:rPr>
              <w:t>Miejsce zamieszkania:</w:t>
            </w:r>
          </w:p>
        </w:tc>
      </w:tr>
      <w:tr w:rsidR="00626F01" w14:paraId="084D8DE1" w14:textId="77777777" w:rsidTr="00DB49A4">
        <w:tc>
          <w:tcPr>
            <w:tcW w:w="9062" w:type="dxa"/>
            <w:gridSpan w:val="2"/>
          </w:tcPr>
          <w:p w14:paraId="3A05B716" w14:textId="77777777" w:rsidR="00626F01" w:rsidRDefault="00626F01" w:rsidP="00DB49A4">
            <w:pPr>
              <w:pStyle w:val="Akapitzlist"/>
              <w:tabs>
                <w:tab w:val="left" w:pos="284"/>
              </w:tabs>
              <w:spacing w:line="480" w:lineRule="auto"/>
              <w:ind w:left="0"/>
              <w:jc w:val="both"/>
              <w:rPr>
                <w:lang w:eastAsia="pl-PL"/>
              </w:rPr>
            </w:pPr>
            <w:r>
              <w:rPr>
                <w:lang w:eastAsia="pl-PL"/>
              </w:rPr>
              <w:t xml:space="preserve">ul. </w:t>
            </w:r>
          </w:p>
        </w:tc>
      </w:tr>
      <w:tr w:rsidR="00626F01" w14:paraId="6E7B8475" w14:textId="77777777" w:rsidTr="00DB49A4">
        <w:tc>
          <w:tcPr>
            <w:tcW w:w="4531" w:type="dxa"/>
          </w:tcPr>
          <w:p w14:paraId="22489DC6" w14:textId="77777777" w:rsidR="00626F01" w:rsidRDefault="00626F01" w:rsidP="00DB49A4">
            <w:pPr>
              <w:pStyle w:val="Akapitzlist"/>
              <w:tabs>
                <w:tab w:val="left" w:pos="284"/>
              </w:tabs>
              <w:spacing w:line="480" w:lineRule="auto"/>
              <w:ind w:left="0"/>
              <w:jc w:val="both"/>
              <w:rPr>
                <w:lang w:eastAsia="pl-PL"/>
              </w:rPr>
            </w:pPr>
            <w:r>
              <w:rPr>
                <w:lang w:eastAsia="pl-PL"/>
              </w:rPr>
              <w:t>Nr domu:</w:t>
            </w:r>
          </w:p>
        </w:tc>
        <w:tc>
          <w:tcPr>
            <w:tcW w:w="4531" w:type="dxa"/>
          </w:tcPr>
          <w:p w14:paraId="56D96EC6" w14:textId="77777777" w:rsidR="00626F01" w:rsidRDefault="00626F01" w:rsidP="00DB49A4">
            <w:pPr>
              <w:pStyle w:val="Akapitzlist"/>
              <w:tabs>
                <w:tab w:val="left" w:pos="284"/>
              </w:tabs>
              <w:spacing w:line="480" w:lineRule="auto"/>
              <w:ind w:left="0"/>
              <w:jc w:val="both"/>
              <w:rPr>
                <w:lang w:eastAsia="pl-PL"/>
              </w:rPr>
            </w:pPr>
            <w:r>
              <w:rPr>
                <w:lang w:eastAsia="pl-PL"/>
              </w:rPr>
              <w:t>Nr mieszkania:</w:t>
            </w:r>
          </w:p>
        </w:tc>
      </w:tr>
      <w:tr w:rsidR="00626F01" w14:paraId="680C2704" w14:textId="77777777" w:rsidTr="00DB49A4">
        <w:tc>
          <w:tcPr>
            <w:tcW w:w="9062" w:type="dxa"/>
            <w:gridSpan w:val="2"/>
          </w:tcPr>
          <w:p w14:paraId="1395773D" w14:textId="77777777" w:rsidR="00626F01" w:rsidRDefault="00626F01" w:rsidP="00DB49A4">
            <w:pPr>
              <w:pStyle w:val="Akapitzlist"/>
              <w:tabs>
                <w:tab w:val="left" w:pos="284"/>
              </w:tabs>
              <w:spacing w:line="480" w:lineRule="auto"/>
              <w:ind w:left="0"/>
              <w:jc w:val="both"/>
              <w:rPr>
                <w:lang w:eastAsia="pl-PL"/>
              </w:rPr>
            </w:pPr>
            <w:r>
              <w:rPr>
                <w:lang w:eastAsia="pl-PL"/>
              </w:rPr>
              <w:t>Kod pocztowy:</w:t>
            </w:r>
          </w:p>
        </w:tc>
      </w:tr>
      <w:tr w:rsidR="00626F01" w14:paraId="327F081E" w14:textId="77777777" w:rsidTr="00DB49A4">
        <w:tc>
          <w:tcPr>
            <w:tcW w:w="9062" w:type="dxa"/>
            <w:gridSpan w:val="2"/>
          </w:tcPr>
          <w:p w14:paraId="3541A5B6" w14:textId="77777777" w:rsidR="00626F01" w:rsidRDefault="00626F01" w:rsidP="00DB49A4">
            <w:pPr>
              <w:pStyle w:val="Akapitzlist"/>
              <w:tabs>
                <w:tab w:val="left" w:pos="284"/>
              </w:tabs>
              <w:spacing w:line="480" w:lineRule="auto"/>
              <w:ind w:left="0"/>
              <w:jc w:val="both"/>
              <w:rPr>
                <w:lang w:eastAsia="pl-PL"/>
              </w:rPr>
            </w:pPr>
            <w:r>
              <w:rPr>
                <w:lang w:eastAsia="pl-PL"/>
              </w:rPr>
              <w:t>Nr telefonu:</w:t>
            </w:r>
          </w:p>
        </w:tc>
      </w:tr>
    </w:tbl>
    <w:p w14:paraId="4E6727F0" w14:textId="77777777" w:rsidR="00626F01" w:rsidRDefault="00626F01" w:rsidP="00626F01">
      <w:pPr>
        <w:pStyle w:val="Akapitzlist"/>
        <w:spacing w:after="0" w:line="240" w:lineRule="auto"/>
        <w:jc w:val="both"/>
        <w:rPr>
          <w:lang w:eastAsia="pl-PL"/>
        </w:rPr>
      </w:pPr>
    </w:p>
    <w:p w14:paraId="6673EF23" w14:textId="77777777" w:rsidR="00626F01" w:rsidRDefault="00626F01" w:rsidP="00626F01">
      <w:pPr>
        <w:pStyle w:val="Akapitzlist"/>
        <w:numPr>
          <w:ilvl w:val="0"/>
          <w:numId w:val="1"/>
        </w:numPr>
        <w:spacing w:after="0" w:line="240" w:lineRule="auto"/>
        <w:ind w:left="284" w:hanging="284"/>
        <w:jc w:val="both"/>
        <w:rPr>
          <w:lang w:eastAsia="pl-PL"/>
        </w:rPr>
      </w:pPr>
      <w:r>
        <w:rPr>
          <w:lang w:eastAsia="pl-PL"/>
        </w:rPr>
        <w:t>Wnoszę o przyznanie jednorazowej zapomogi z tytułu urodzenia dziecka/</w:t>
      </w:r>
      <w:r w:rsidRPr="002D4EB4">
        <w:t xml:space="preserve"> </w:t>
      </w:r>
      <w:r>
        <w:t>dziecka objętego opieką prawną lub faktyczną/ dziecka przysposobionego</w:t>
      </w:r>
      <w:r w:rsidRPr="002D4EB4">
        <w:rPr>
          <w:vertAlign w:val="superscript"/>
        </w:rPr>
        <w:t>2</w:t>
      </w:r>
      <w:r>
        <w:rPr>
          <w:lang w:eastAsia="pl-PL"/>
        </w:rPr>
        <w:t xml:space="preserve">  na następujące dziecko/dzieci.</w:t>
      </w:r>
    </w:p>
    <w:p w14:paraId="08AA0076" w14:textId="77777777" w:rsidR="00626F01" w:rsidRDefault="00626F01" w:rsidP="00626F01">
      <w:pPr>
        <w:pStyle w:val="Akapitzlist"/>
        <w:spacing w:after="0"/>
        <w:ind w:left="284"/>
        <w:jc w:val="both"/>
        <w:rPr>
          <w:lang w:eastAsia="pl-PL"/>
        </w:rPr>
      </w:pPr>
    </w:p>
    <w:tbl>
      <w:tblPr>
        <w:tblStyle w:val="Tabela-Siatka"/>
        <w:tblW w:w="9067" w:type="dxa"/>
        <w:tblLook w:val="04A0" w:firstRow="1" w:lastRow="0" w:firstColumn="1" w:lastColumn="0" w:noHBand="0" w:noVBand="1"/>
      </w:tblPr>
      <w:tblGrid>
        <w:gridCol w:w="4815"/>
        <w:gridCol w:w="4252"/>
      </w:tblGrid>
      <w:tr w:rsidR="00626F01" w14:paraId="27BB2DF2" w14:textId="77777777" w:rsidTr="00DB49A4">
        <w:tc>
          <w:tcPr>
            <w:tcW w:w="4815" w:type="dxa"/>
          </w:tcPr>
          <w:p w14:paraId="7CE0742C" w14:textId="77777777" w:rsidR="00626F01" w:rsidRDefault="00626F01" w:rsidP="00DB49A4">
            <w:pPr>
              <w:spacing w:line="360" w:lineRule="auto"/>
              <w:jc w:val="center"/>
              <w:rPr>
                <w:lang w:eastAsia="pl-PL"/>
              </w:rPr>
            </w:pPr>
            <w:r>
              <w:rPr>
                <w:lang w:eastAsia="pl-PL"/>
              </w:rPr>
              <w:t>Imię i nazwisko</w:t>
            </w:r>
          </w:p>
        </w:tc>
        <w:tc>
          <w:tcPr>
            <w:tcW w:w="4252" w:type="dxa"/>
          </w:tcPr>
          <w:p w14:paraId="49D5BCDC" w14:textId="77777777" w:rsidR="00626F01" w:rsidRDefault="00626F01" w:rsidP="00DB49A4">
            <w:pPr>
              <w:spacing w:line="360" w:lineRule="auto"/>
              <w:jc w:val="center"/>
              <w:rPr>
                <w:lang w:eastAsia="pl-PL"/>
              </w:rPr>
            </w:pPr>
            <w:r>
              <w:rPr>
                <w:lang w:eastAsia="pl-PL"/>
              </w:rPr>
              <w:t>Data urodzenia (dzień, miesiąc, rok)</w:t>
            </w:r>
          </w:p>
        </w:tc>
      </w:tr>
      <w:tr w:rsidR="00626F01" w14:paraId="4031D435" w14:textId="77777777" w:rsidTr="00DB49A4">
        <w:tc>
          <w:tcPr>
            <w:tcW w:w="4815" w:type="dxa"/>
          </w:tcPr>
          <w:p w14:paraId="52DE7794" w14:textId="77777777" w:rsidR="00626F01" w:rsidRDefault="00626F01" w:rsidP="00DB49A4">
            <w:pPr>
              <w:spacing w:line="360" w:lineRule="auto"/>
              <w:ind w:left="-108"/>
              <w:jc w:val="both"/>
              <w:rPr>
                <w:lang w:eastAsia="pl-PL"/>
              </w:rPr>
            </w:pPr>
          </w:p>
        </w:tc>
        <w:tc>
          <w:tcPr>
            <w:tcW w:w="4252" w:type="dxa"/>
          </w:tcPr>
          <w:p w14:paraId="3B9E3A5D" w14:textId="77777777" w:rsidR="00626F01" w:rsidRDefault="00626F01" w:rsidP="00DB49A4">
            <w:pPr>
              <w:spacing w:line="360" w:lineRule="auto"/>
              <w:jc w:val="both"/>
              <w:rPr>
                <w:lang w:eastAsia="pl-PL"/>
              </w:rPr>
            </w:pPr>
          </w:p>
        </w:tc>
      </w:tr>
      <w:tr w:rsidR="00626F01" w14:paraId="491881A7" w14:textId="77777777" w:rsidTr="00DB49A4">
        <w:tc>
          <w:tcPr>
            <w:tcW w:w="4815" w:type="dxa"/>
          </w:tcPr>
          <w:p w14:paraId="52A6C799" w14:textId="77777777" w:rsidR="00626F01" w:rsidRDefault="00626F01" w:rsidP="00DB49A4">
            <w:pPr>
              <w:spacing w:line="360" w:lineRule="auto"/>
              <w:jc w:val="both"/>
              <w:rPr>
                <w:lang w:eastAsia="pl-PL"/>
              </w:rPr>
            </w:pPr>
          </w:p>
        </w:tc>
        <w:tc>
          <w:tcPr>
            <w:tcW w:w="4252" w:type="dxa"/>
          </w:tcPr>
          <w:p w14:paraId="63442A52" w14:textId="77777777" w:rsidR="00626F01" w:rsidRDefault="00626F01" w:rsidP="00DB49A4">
            <w:pPr>
              <w:spacing w:line="360" w:lineRule="auto"/>
              <w:jc w:val="both"/>
              <w:rPr>
                <w:lang w:eastAsia="pl-PL"/>
              </w:rPr>
            </w:pPr>
          </w:p>
        </w:tc>
      </w:tr>
      <w:tr w:rsidR="00626F01" w14:paraId="743D2B94" w14:textId="77777777" w:rsidTr="00DB49A4">
        <w:tc>
          <w:tcPr>
            <w:tcW w:w="4815" w:type="dxa"/>
          </w:tcPr>
          <w:p w14:paraId="4C32B2CB" w14:textId="77777777" w:rsidR="00626F01" w:rsidRDefault="00626F01" w:rsidP="00DB49A4">
            <w:pPr>
              <w:spacing w:line="360" w:lineRule="auto"/>
              <w:jc w:val="both"/>
              <w:rPr>
                <w:lang w:eastAsia="pl-PL"/>
              </w:rPr>
            </w:pPr>
          </w:p>
        </w:tc>
        <w:tc>
          <w:tcPr>
            <w:tcW w:w="4252" w:type="dxa"/>
          </w:tcPr>
          <w:p w14:paraId="5001E864" w14:textId="77777777" w:rsidR="00626F01" w:rsidRDefault="00626F01" w:rsidP="00DB49A4">
            <w:pPr>
              <w:spacing w:line="360" w:lineRule="auto"/>
              <w:jc w:val="both"/>
              <w:rPr>
                <w:lang w:eastAsia="pl-PL"/>
              </w:rPr>
            </w:pPr>
          </w:p>
        </w:tc>
      </w:tr>
    </w:tbl>
    <w:p w14:paraId="69BDB224" w14:textId="77777777" w:rsidR="00626F01" w:rsidRDefault="00626F01" w:rsidP="00626F01">
      <w:pPr>
        <w:spacing w:after="0"/>
        <w:jc w:val="both"/>
        <w:rPr>
          <w:lang w:eastAsia="pl-PL"/>
        </w:rPr>
      </w:pPr>
    </w:p>
    <w:p w14:paraId="2D680624" w14:textId="77777777" w:rsidR="00626F01" w:rsidRDefault="00626F01" w:rsidP="00626F01">
      <w:pPr>
        <w:pStyle w:val="Akapitzlist"/>
        <w:numPr>
          <w:ilvl w:val="0"/>
          <w:numId w:val="1"/>
        </w:numPr>
        <w:tabs>
          <w:tab w:val="left" w:pos="142"/>
          <w:tab w:val="left" w:pos="284"/>
        </w:tabs>
        <w:spacing w:after="0"/>
        <w:ind w:left="0" w:firstLine="0"/>
        <w:jc w:val="both"/>
        <w:rPr>
          <w:lang w:eastAsia="pl-PL"/>
        </w:rPr>
      </w:pPr>
      <w:r>
        <w:rPr>
          <w:lang w:eastAsia="pl-PL"/>
        </w:rPr>
        <w:t>Nr konta bankowego, na które należy wpłacić jednorazową zapomogę.</w:t>
      </w:r>
    </w:p>
    <w:tbl>
      <w:tblPr>
        <w:tblStyle w:val="Tabela-Siatka"/>
        <w:tblW w:w="0" w:type="auto"/>
        <w:tblLook w:val="04A0" w:firstRow="1" w:lastRow="0" w:firstColumn="1" w:lastColumn="0" w:noHBand="0" w:noVBand="1"/>
      </w:tblPr>
      <w:tblGrid>
        <w:gridCol w:w="348"/>
        <w:gridCol w:w="348"/>
        <w:gridCol w:w="348"/>
        <w:gridCol w:w="348"/>
        <w:gridCol w:w="348"/>
        <w:gridCol w:w="348"/>
        <w:gridCol w:w="348"/>
        <w:gridCol w:w="348"/>
        <w:gridCol w:w="348"/>
        <w:gridCol w:w="348"/>
        <w:gridCol w:w="348"/>
        <w:gridCol w:w="348"/>
        <w:gridCol w:w="349"/>
        <w:gridCol w:w="349"/>
        <w:gridCol w:w="349"/>
        <w:gridCol w:w="349"/>
        <w:gridCol w:w="349"/>
        <w:gridCol w:w="349"/>
        <w:gridCol w:w="349"/>
        <w:gridCol w:w="349"/>
        <w:gridCol w:w="349"/>
        <w:gridCol w:w="349"/>
        <w:gridCol w:w="349"/>
        <w:gridCol w:w="349"/>
        <w:gridCol w:w="349"/>
        <w:gridCol w:w="349"/>
      </w:tblGrid>
      <w:tr w:rsidR="00626F01" w14:paraId="3034F801" w14:textId="77777777" w:rsidTr="00DB49A4">
        <w:tc>
          <w:tcPr>
            <w:tcW w:w="348" w:type="dxa"/>
          </w:tcPr>
          <w:p w14:paraId="0AC05E9C" w14:textId="77777777" w:rsidR="00626F01" w:rsidRDefault="00626F01" w:rsidP="00DB49A4">
            <w:pPr>
              <w:pStyle w:val="Akapitzlist"/>
              <w:tabs>
                <w:tab w:val="left" w:pos="142"/>
                <w:tab w:val="left" w:pos="284"/>
              </w:tabs>
              <w:ind w:left="0"/>
              <w:jc w:val="both"/>
              <w:rPr>
                <w:lang w:eastAsia="pl-PL"/>
              </w:rPr>
            </w:pPr>
            <w:r>
              <w:rPr>
                <w:lang w:eastAsia="pl-PL"/>
              </w:rPr>
              <w:t xml:space="preserve">  </w:t>
            </w:r>
          </w:p>
        </w:tc>
        <w:tc>
          <w:tcPr>
            <w:tcW w:w="348" w:type="dxa"/>
          </w:tcPr>
          <w:p w14:paraId="10FA3DBF" w14:textId="77777777" w:rsidR="00626F01" w:rsidRDefault="00626F01" w:rsidP="00DB49A4">
            <w:pPr>
              <w:pStyle w:val="Akapitzlist"/>
              <w:tabs>
                <w:tab w:val="left" w:pos="142"/>
                <w:tab w:val="left" w:pos="284"/>
              </w:tabs>
              <w:ind w:left="0"/>
              <w:jc w:val="both"/>
              <w:rPr>
                <w:lang w:eastAsia="pl-PL"/>
              </w:rPr>
            </w:pPr>
          </w:p>
        </w:tc>
        <w:tc>
          <w:tcPr>
            <w:tcW w:w="348" w:type="dxa"/>
          </w:tcPr>
          <w:p w14:paraId="6B1F8F44" w14:textId="77777777" w:rsidR="00626F01" w:rsidRDefault="00626F01" w:rsidP="00DB49A4">
            <w:pPr>
              <w:pStyle w:val="Akapitzlist"/>
              <w:tabs>
                <w:tab w:val="left" w:pos="142"/>
                <w:tab w:val="left" w:pos="284"/>
              </w:tabs>
              <w:ind w:left="0"/>
              <w:jc w:val="both"/>
              <w:rPr>
                <w:lang w:eastAsia="pl-PL"/>
              </w:rPr>
            </w:pPr>
          </w:p>
        </w:tc>
        <w:tc>
          <w:tcPr>
            <w:tcW w:w="348" w:type="dxa"/>
          </w:tcPr>
          <w:p w14:paraId="34C81D76" w14:textId="77777777" w:rsidR="00626F01" w:rsidRDefault="00626F01" w:rsidP="00DB49A4">
            <w:pPr>
              <w:pStyle w:val="Akapitzlist"/>
              <w:tabs>
                <w:tab w:val="left" w:pos="142"/>
                <w:tab w:val="left" w:pos="284"/>
              </w:tabs>
              <w:ind w:left="0"/>
              <w:jc w:val="both"/>
              <w:rPr>
                <w:lang w:eastAsia="pl-PL"/>
              </w:rPr>
            </w:pPr>
          </w:p>
        </w:tc>
        <w:tc>
          <w:tcPr>
            <w:tcW w:w="348" w:type="dxa"/>
          </w:tcPr>
          <w:p w14:paraId="7C1F1826" w14:textId="77777777" w:rsidR="00626F01" w:rsidRDefault="00626F01" w:rsidP="00DB49A4">
            <w:pPr>
              <w:pStyle w:val="Akapitzlist"/>
              <w:tabs>
                <w:tab w:val="left" w:pos="142"/>
                <w:tab w:val="left" w:pos="284"/>
              </w:tabs>
              <w:ind w:left="0"/>
              <w:jc w:val="both"/>
              <w:rPr>
                <w:lang w:eastAsia="pl-PL"/>
              </w:rPr>
            </w:pPr>
          </w:p>
        </w:tc>
        <w:tc>
          <w:tcPr>
            <w:tcW w:w="348" w:type="dxa"/>
          </w:tcPr>
          <w:p w14:paraId="4FEE534E" w14:textId="77777777" w:rsidR="00626F01" w:rsidRDefault="00626F01" w:rsidP="00DB49A4">
            <w:pPr>
              <w:pStyle w:val="Akapitzlist"/>
              <w:tabs>
                <w:tab w:val="left" w:pos="142"/>
                <w:tab w:val="left" w:pos="284"/>
              </w:tabs>
              <w:ind w:left="0"/>
              <w:jc w:val="both"/>
              <w:rPr>
                <w:lang w:eastAsia="pl-PL"/>
              </w:rPr>
            </w:pPr>
          </w:p>
        </w:tc>
        <w:tc>
          <w:tcPr>
            <w:tcW w:w="348" w:type="dxa"/>
          </w:tcPr>
          <w:p w14:paraId="04FEA797" w14:textId="77777777" w:rsidR="00626F01" w:rsidRDefault="00626F01" w:rsidP="00DB49A4">
            <w:pPr>
              <w:pStyle w:val="Akapitzlist"/>
              <w:tabs>
                <w:tab w:val="left" w:pos="142"/>
                <w:tab w:val="left" w:pos="284"/>
              </w:tabs>
              <w:ind w:left="0"/>
              <w:jc w:val="both"/>
              <w:rPr>
                <w:lang w:eastAsia="pl-PL"/>
              </w:rPr>
            </w:pPr>
          </w:p>
        </w:tc>
        <w:tc>
          <w:tcPr>
            <w:tcW w:w="348" w:type="dxa"/>
          </w:tcPr>
          <w:p w14:paraId="386FED93" w14:textId="77777777" w:rsidR="00626F01" w:rsidRDefault="00626F01" w:rsidP="00DB49A4">
            <w:pPr>
              <w:pStyle w:val="Akapitzlist"/>
              <w:tabs>
                <w:tab w:val="left" w:pos="142"/>
                <w:tab w:val="left" w:pos="284"/>
              </w:tabs>
              <w:ind w:left="0"/>
              <w:jc w:val="both"/>
              <w:rPr>
                <w:lang w:eastAsia="pl-PL"/>
              </w:rPr>
            </w:pPr>
          </w:p>
        </w:tc>
        <w:tc>
          <w:tcPr>
            <w:tcW w:w="348" w:type="dxa"/>
          </w:tcPr>
          <w:p w14:paraId="38F9F034" w14:textId="77777777" w:rsidR="00626F01" w:rsidRDefault="00626F01" w:rsidP="00DB49A4">
            <w:pPr>
              <w:pStyle w:val="Akapitzlist"/>
              <w:tabs>
                <w:tab w:val="left" w:pos="142"/>
                <w:tab w:val="left" w:pos="284"/>
              </w:tabs>
              <w:ind w:left="0"/>
              <w:jc w:val="both"/>
              <w:rPr>
                <w:lang w:eastAsia="pl-PL"/>
              </w:rPr>
            </w:pPr>
          </w:p>
        </w:tc>
        <w:tc>
          <w:tcPr>
            <w:tcW w:w="348" w:type="dxa"/>
          </w:tcPr>
          <w:p w14:paraId="6780BF86" w14:textId="77777777" w:rsidR="00626F01" w:rsidRDefault="00626F01" w:rsidP="00DB49A4">
            <w:pPr>
              <w:pStyle w:val="Akapitzlist"/>
              <w:tabs>
                <w:tab w:val="left" w:pos="142"/>
                <w:tab w:val="left" w:pos="284"/>
              </w:tabs>
              <w:ind w:left="0"/>
              <w:jc w:val="both"/>
              <w:rPr>
                <w:lang w:eastAsia="pl-PL"/>
              </w:rPr>
            </w:pPr>
          </w:p>
        </w:tc>
        <w:tc>
          <w:tcPr>
            <w:tcW w:w="348" w:type="dxa"/>
          </w:tcPr>
          <w:p w14:paraId="51406034" w14:textId="77777777" w:rsidR="00626F01" w:rsidRDefault="00626F01" w:rsidP="00DB49A4">
            <w:pPr>
              <w:pStyle w:val="Akapitzlist"/>
              <w:tabs>
                <w:tab w:val="left" w:pos="142"/>
                <w:tab w:val="left" w:pos="284"/>
              </w:tabs>
              <w:ind w:left="0"/>
              <w:jc w:val="both"/>
              <w:rPr>
                <w:lang w:eastAsia="pl-PL"/>
              </w:rPr>
            </w:pPr>
          </w:p>
        </w:tc>
        <w:tc>
          <w:tcPr>
            <w:tcW w:w="348" w:type="dxa"/>
          </w:tcPr>
          <w:p w14:paraId="2DB793A4" w14:textId="77777777" w:rsidR="00626F01" w:rsidRDefault="00626F01" w:rsidP="00DB49A4">
            <w:pPr>
              <w:pStyle w:val="Akapitzlist"/>
              <w:tabs>
                <w:tab w:val="left" w:pos="142"/>
                <w:tab w:val="left" w:pos="284"/>
              </w:tabs>
              <w:spacing w:line="360" w:lineRule="auto"/>
              <w:ind w:left="0"/>
              <w:jc w:val="both"/>
              <w:rPr>
                <w:lang w:eastAsia="pl-PL"/>
              </w:rPr>
            </w:pPr>
          </w:p>
        </w:tc>
        <w:tc>
          <w:tcPr>
            <w:tcW w:w="349" w:type="dxa"/>
          </w:tcPr>
          <w:p w14:paraId="76A7D1DE" w14:textId="77777777" w:rsidR="00626F01" w:rsidRDefault="00626F01" w:rsidP="00DB49A4">
            <w:pPr>
              <w:pStyle w:val="Akapitzlist"/>
              <w:tabs>
                <w:tab w:val="left" w:pos="142"/>
                <w:tab w:val="left" w:pos="284"/>
              </w:tabs>
              <w:ind w:left="0"/>
              <w:jc w:val="both"/>
              <w:rPr>
                <w:lang w:eastAsia="pl-PL"/>
              </w:rPr>
            </w:pPr>
          </w:p>
        </w:tc>
        <w:tc>
          <w:tcPr>
            <w:tcW w:w="349" w:type="dxa"/>
          </w:tcPr>
          <w:p w14:paraId="1F2B22F1" w14:textId="77777777" w:rsidR="00626F01" w:rsidRDefault="00626F01" w:rsidP="00DB49A4">
            <w:pPr>
              <w:pStyle w:val="Akapitzlist"/>
              <w:tabs>
                <w:tab w:val="left" w:pos="142"/>
                <w:tab w:val="left" w:pos="284"/>
              </w:tabs>
              <w:ind w:left="0"/>
              <w:jc w:val="both"/>
              <w:rPr>
                <w:lang w:eastAsia="pl-PL"/>
              </w:rPr>
            </w:pPr>
          </w:p>
        </w:tc>
        <w:tc>
          <w:tcPr>
            <w:tcW w:w="349" w:type="dxa"/>
          </w:tcPr>
          <w:p w14:paraId="54E8439A" w14:textId="77777777" w:rsidR="00626F01" w:rsidRDefault="00626F01" w:rsidP="00DB49A4">
            <w:pPr>
              <w:pStyle w:val="Akapitzlist"/>
              <w:tabs>
                <w:tab w:val="left" w:pos="142"/>
                <w:tab w:val="left" w:pos="284"/>
              </w:tabs>
              <w:ind w:left="0"/>
              <w:jc w:val="both"/>
              <w:rPr>
                <w:lang w:eastAsia="pl-PL"/>
              </w:rPr>
            </w:pPr>
          </w:p>
        </w:tc>
        <w:tc>
          <w:tcPr>
            <w:tcW w:w="349" w:type="dxa"/>
          </w:tcPr>
          <w:p w14:paraId="6D7652CB" w14:textId="77777777" w:rsidR="00626F01" w:rsidRDefault="00626F01" w:rsidP="00DB49A4">
            <w:pPr>
              <w:pStyle w:val="Akapitzlist"/>
              <w:tabs>
                <w:tab w:val="left" w:pos="142"/>
                <w:tab w:val="left" w:pos="284"/>
              </w:tabs>
              <w:ind w:left="0"/>
              <w:jc w:val="both"/>
              <w:rPr>
                <w:lang w:eastAsia="pl-PL"/>
              </w:rPr>
            </w:pPr>
          </w:p>
        </w:tc>
        <w:tc>
          <w:tcPr>
            <w:tcW w:w="349" w:type="dxa"/>
          </w:tcPr>
          <w:p w14:paraId="6F532C81" w14:textId="77777777" w:rsidR="00626F01" w:rsidRDefault="00626F01" w:rsidP="00DB49A4">
            <w:pPr>
              <w:pStyle w:val="Akapitzlist"/>
              <w:tabs>
                <w:tab w:val="left" w:pos="142"/>
                <w:tab w:val="left" w:pos="284"/>
              </w:tabs>
              <w:ind w:left="0"/>
              <w:jc w:val="both"/>
              <w:rPr>
                <w:lang w:eastAsia="pl-PL"/>
              </w:rPr>
            </w:pPr>
          </w:p>
        </w:tc>
        <w:tc>
          <w:tcPr>
            <w:tcW w:w="349" w:type="dxa"/>
          </w:tcPr>
          <w:p w14:paraId="64DF4D51" w14:textId="77777777" w:rsidR="00626F01" w:rsidRDefault="00626F01" w:rsidP="00DB49A4">
            <w:pPr>
              <w:pStyle w:val="Akapitzlist"/>
              <w:tabs>
                <w:tab w:val="left" w:pos="142"/>
                <w:tab w:val="left" w:pos="284"/>
              </w:tabs>
              <w:ind w:left="0"/>
              <w:jc w:val="both"/>
              <w:rPr>
                <w:lang w:eastAsia="pl-PL"/>
              </w:rPr>
            </w:pPr>
          </w:p>
        </w:tc>
        <w:tc>
          <w:tcPr>
            <w:tcW w:w="349" w:type="dxa"/>
          </w:tcPr>
          <w:p w14:paraId="65A61163" w14:textId="77777777" w:rsidR="00626F01" w:rsidRDefault="00626F01" w:rsidP="00DB49A4">
            <w:pPr>
              <w:pStyle w:val="Akapitzlist"/>
              <w:tabs>
                <w:tab w:val="left" w:pos="142"/>
                <w:tab w:val="left" w:pos="284"/>
              </w:tabs>
              <w:ind w:left="0"/>
              <w:jc w:val="both"/>
              <w:rPr>
                <w:lang w:eastAsia="pl-PL"/>
              </w:rPr>
            </w:pPr>
          </w:p>
        </w:tc>
        <w:tc>
          <w:tcPr>
            <w:tcW w:w="349" w:type="dxa"/>
          </w:tcPr>
          <w:p w14:paraId="2EF5F18F" w14:textId="77777777" w:rsidR="00626F01" w:rsidRDefault="00626F01" w:rsidP="00DB49A4">
            <w:pPr>
              <w:pStyle w:val="Akapitzlist"/>
              <w:tabs>
                <w:tab w:val="left" w:pos="142"/>
                <w:tab w:val="left" w:pos="284"/>
              </w:tabs>
              <w:ind w:left="0"/>
              <w:jc w:val="both"/>
              <w:rPr>
                <w:lang w:eastAsia="pl-PL"/>
              </w:rPr>
            </w:pPr>
          </w:p>
        </w:tc>
        <w:tc>
          <w:tcPr>
            <w:tcW w:w="349" w:type="dxa"/>
          </w:tcPr>
          <w:p w14:paraId="2C40D8B0" w14:textId="77777777" w:rsidR="00626F01" w:rsidRDefault="00626F01" w:rsidP="00DB49A4">
            <w:pPr>
              <w:pStyle w:val="Akapitzlist"/>
              <w:tabs>
                <w:tab w:val="left" w:pos="142"/>
                <w:tab w:val="left" w:pos="284"/>
              </w:tabs>
              <w:ind w:left="0"/>
              <w:jc w:val="both"/>
              <w:rPr>
                <w:lang w:eastAsia="pl-PL"/>
              </w:rPr>
            </w:pPr>
          </w:p>
        </w:tc>
        <w:tc>
          <w:tcPr>
            <w:tcW w:w="349" w:type="dxa"/>
          </w:tcPr>
          <w:p w14:paraId="4EC59454" w14:textId="77777777" w:rsidR="00626F01" w:rsidRDefault="00626F01" w:rsidP="00DB49A4">
            <w:pPr>
              <w:pStyle w:val="Akapitzlist"/>
              <w:tabs>
                <w:tab w:val="left" w:pos="142"/>
                <w:tab w:val="left" w:pos="284"/>
              </w:tabs>
              <w:ind w:left="0"/>
              <w:jc w:val="both"/>
              <w:rPr>
                <w:lang w:eastAsia="pl-PL"/>
              </w:rPr>
            </w:pPr>
          </w:p>
        </w:tc>
        <w:tc>
          <w:tcPr>
            <w:tcW w:w="349" w:type="dxa"/>
          </w:tcPr>
          <w:p w14:paraId="0CD843CB" w14:textId="77777777" w:rsidR="00626F01" w:rsidRDefault="00626F01" w:rsidP="00DB49A4">
            <w:pPr>
              <w:pStyle w:val="Akapitzlist"/>
              <w:tabs>
                <w:tab w:val="left" w:pos="142"/>
                <w:tab w:val="left" w:pos="284"/>
              </w:tabs>
              <w:ind w:left="0"/>
              <w:jc w:val="both"/>
              <w:rPr>
                <w:lang w:eastAsia="pl-PL"/>
              </w:rPr>
            </w:pPr>
          </w:p>
        </w:tc>
        <w:tc>
          <w:tcPr>
            <w:tcW w:w="349" w:type="dxa"/>
          </w:tcPr>
          <w:p w14:paraId="5FAD7E16" w14:textId="77777777" w:rsidR="00626F01" w:rsidRDefault="00626F01" w:rsidP="00DB49A4">
            <w:pPr>
              <w:pStyle w:val="Akapitzlist"/>
              <w:tabs>
                <w:tab w:val="left" w:pos="142"/>
                <w:tab w:val="left" w:pos="284"/>
              </w:tabs>
              <w:ind w:left="0"/>
              <w:jc w:val="both"/>
              <w:rPr>
                <w:lang w:eastAsia="pl-PL"/>
              </w:rPr>
            </w:pPr>
          </w:p>
        </w:tc>
        <w:tc>
          <w:tcPr>
            <w:tcW w:w="349" w:type="dxa"/>
          </w:tcPr>
          <w:p w14:paraId="1DCB0CCD" w14:textId="77777777" w:rsidR="00626F01" w:rsidRDefault="00626F01" w:rsidP="00DB49A4">
            <w:pPr>
              <w:pStyle w:val="Akapitzlist"/>
              <w:tabs>
                <w:tab w:val="left" w:pos="142"/>
                <w:tab w:val="left" w:pos="284"/>
              </w:tabs>
              <w:ind w:left="0"/>
              <w:jc w:val="both"/>
              <w:rPr>
                <w:lang w:eastAsia="pl-PL"/>
              </w:rPr>
            </w:pPr>
          </w:p>
        </w:tc>
        <w:tc>
          <w:tcPr>
            <w:tcW w:w="349" w:type="dxa"/>
          </w:tcPr>
          <w:p w14:paraId="11B6E327" w14:textId="77777777" w:rsidR="00626F01" w:rsidRDefault="00626F01" w:rsidP="00DB49A4">
            <w:pPr>
              <w:pStyle w:val="Akapitzlist"/>
              <w:tabs>
                <w:tab w:val="left" w:pos="142"/>
                <w:tab w:val="left" w:pos="284"/>
              </w:tabs>
              <w:ind w:left="0"/>
              <w:jc w:val="both"/>
              <w:rPr>
                <w:lang w:eastAsia="pl-PL"/>
              </w:rPr>
            </w:pPr>
          </w:p>
        </w:tc>
      </w:tr>
    </w:tbl>
    <w:p w14:paraId="7B1B17F9" w14:textId="77777777" w:rsidR="00626F01" w:rsidRDefault="00626F01" w:rsidP="00626F01">
      <w:pPr>
        <w:pStyle w:val="Akapitzlist"/>
        <w:spacing w:after="0"/>
        <w:ind w:left="0"/>
        <w:rPr>
          <w:lang w:eastAsia="pl-PL"/>
        </w:rPr>
      </w:pPr>
    </w:p>
    <w:p w14:paraId="5973B4F3" w14:textId="77777777" w:rsidR="00626F01" w:rsidRDefault="00626F01" w:rsidP="00626F01">
      <w:pPr>
        <w:pStyle w:val="Akapitzlist"/>
        <w:spacing w:after="0"/>
        <w:ind w:left="0"/>
        <w:rPr>
          <w:lang w:eastAsia="pl-PL"/>
        </w:rPr>
      </w:pPr>
      <w:r>
        <w:rPr>
          <w:lang w:eastAsia="pl-PL"/>
        </w:rPr>
        <w:t xml:space="preserve">Część II </w:t>
      </w:r>
    </w:p>
    <w:p w14:paraId="46F1B41B" w14:textId="77777777" w:rsidR="00626F01" w:rsidRDefault="00626F01" w:rsidP="00626F01">
      <w:pPr>
        <w:spacing w:after="0"/>
        <w:jc w:val="both"/>
        <w:rPr>
          <w:lang w:eastAsia="pl-PL"/>
        </w:rPr>
      </w:pPr>
      <w:r>
        <w:rPr>
          <w:lang w:eastAsia="pl-PL"/>
        </w:rPr>
        <w:t>Oświadczenie dotyczące ustalenia prawa do jednorazowej zapomogi:</w:t>
      </w:r>
    </w:p>
    <w:p w14:paraId="419743E1" w14:textId="77777777" w:rsidR="00626F01" w:rsidRDefault="00626F01" w:rsidP="00626F01">
      <w:pPr>
        <w:spacing w:after="0"/>
        <w:jc w:val="both"/>
        <w:rPr>
          <w:lang w:eastAsia="pl-PL"/>
        </w:rPr>
      </w:pPr>
      <w:r>
        <w:rPr>
          <w:lang w:eastAsia="pl-PL"/>
        </w:rPr>
        <w:t>Oświadczam, że:</w:t>
      </w:r>
    </w:p>
    <w:p w14:paraId="6313E0EF" w14:textId="77777777" w:rsidR="00626F01" w:rsidRDefault="00626F01" w:rsidP="00626F01">
      <w:pPr>
        <w:pStyle w:val="Akapitzlist"/>
        <w:numPr>
          <w:ilvl w:val="0"/>
          <w:numId w:val="2"/>
        </w:numPr>
        <w:spacing w:after="0"/>
        <w:ind w:left="284" w:hanging="284"/>
        <w:jc w:val="both"/>
        <w:rPr>
          <w:lang w:eastAsia="pl-PL"/>
        </w:rPr>
      </w:pPr>
      <w:r>
        <w:rPr>
          <w:lang w:eastAsia="pl-PL"/>
        </w:rPr>
        <w:t>powyższe dane są prawdziwe;</w:t>
      </w:r>
    </w:p>
    <w:p w14:paraId="0CA914A2" w14:textId="77777777" w:rsidR="00626F01" w:rsidRDefault="00626F01" w:rsidP="00626F01">
      <w:pPr>
        <w:pStyle w:val="Akapitzlist"/>
        <w:numPr>
          <w:ilvl w:val="0"/>
          <w:numId w:val="2"/>
        </w:numPr>
        <w:spacing w:after="0"/>
        <w:ind w:left="284" w:hanging="284"/>
        <w:jc w:val="both"/>
        <w:rPr>
          <w:lang w:eastAsia="pl-PL"/>
        </w:rPr>
      </w:pPr>
      <w:r>
        <w:rPr>
          <w:lang w:eastAsia="pl-PL"/>
        </w:rPr>
        <w:t>zapoznałem/zapoznałam się z warunkami uprawniającymi do uzyskania prawa do jednorazowej zapomogi z tytułu urodzenia się żywego dziecka wypłaconego ze środków własnych Gminy Miejskiej Koło;</w:t>
      </w:r>
    </w:p>
    <w:p w14:paraId="4D893C3B" w14:textId="77777777" w:rsidR="00626F01" w:rsidRDefault="00626F01" w:rsidP="00626F01">
      <w:pPr>
        <w:pStyle w:val="Akapitzlist"/>
        <w:numPr>
          <w:ilvl w:val="0"/>
          <w:numId w:val="2"/>
        </w:numPr>
        <w:spacing w:after="0"/>
        <w:ind w:left="284" w:hanging="284"/>
        <w:jc w:val="both"/>
        <w:rPr>
          <w:lang w:eastAsia="pl-PL"/>
        </w:rPr>
      </w:pPr>
      <w:r>
        <w:rPr>
          <w:lang w:eastAsia="pl-PL"/>
        </w:rPr>
        <w:t>wskazane we wniosku dziecko pozostaje pod stałą opieką rodziców: matki/ ojca, opiekuna prawnego</w:t>
      </w:r>
      <w:r w:rsidRPr="008E1077">
        <w:rPr>
          <w:rFonts w:eastAsia="Times New Roman"/>
          <w:lang w:eastAsia="pl-PL"/>
        </w:rPr>
        <w:t xml:space="preserve"> </w:t>
      </w:r>
      <w:r>
        <w:rPr>
          <w:rFonts w:eastAsia="Times New Roman"/>
          <w:lang w:eastAsia="pl-PL"/>
        </w:rPr>
        <w:t>lub opiekuna faktycznego.</w:t>
      </w:r>
    </w:p>
    <w:p w14:paraId="24D871D0" w14:textId="77777777" w:rsidR="00626F01" w:rsidRDefault="00626F01" w:rsidP="00626F01">
      <w:pPr>
        <w:spacing w:after="0"/>
        <w:ind w:left="2832" w:firstLine="708"/>
        <w:rPr>
          <w:lang w:eastAsia="pl-PL"/>
        </w:rPr>
      </w:pPr>
    </w:p>
    <w:p w14:paraId="1015B717" w14:textId="77777777" w:rsidR="00626F01" w:rsidRDefault="00626F01" w:rsidP="00626F01">
      <w:pPr>
        <w:spacing w:after="0"/>
        <w:ind w:left="2832" w:firstLine="708"/>
        <w:rPr>
          <w:lang w:eastAsia="pl-PL"/>
        </w:rPr>
      </w:pPr>
    </w:p>
    <w:p w14:paraId="1E92EBE4" w14:textId="77777777" w:rsidR="00626F01" w:rsidRDefault="00626F01" w:rsidP="00626F01">
      <w:pPr>
        <w:spacing w:after="0"/>
        <w:ind w:left="2832" w:firstLine="708"/>
        <w:rPr>
          <w:lang w:eastAsia="pl-PL"/>
        </w:rPr>
      </w:pPr>
      <w:r>
        <w:rPr>
          <w:lang w:eastAsia="pl-PL"/>
        </w:rPr>
        <w:t>…………………………………………………………………</w:t>
      </w:r>
    </w:p>
    <w:p w14:paraId="05704D91" w14:textId="77777777" w:rsidR="00626F01" w:rsidRPr="00D44AEC" w:rsidRDefault="00626F01" w:rsidP="00626F01">
      <w:pPr>
        <w:spacing w:after="0"/>
        <w:ind w:left="3540"/>
        <w:rPr>
          <w:sz w:val="16"/>
          <w:szCs w:val="16"/>
          <w:lang w:eastAsia="pl-PL"/>
        </w:rPr>
      </w:pPr>
      <w:r w:rsidRPr="00D44AEC">
        <w:rPr>
          <w:sz w:val="16"/>
          <w:szCs w:val="16"/>
          <w:lang w:eastAsia="pl-PL"/>
        </w:rPr>
        <w:t xml:space="preserve">       </w:t>
      </w:r>
      <w:r>
        <w:rPr>
          <w:sz w:val="16"/>
          <w:szCs w:val="16"/>
          <w:lang w:eastAsia="pl-PL"/>
        </w:rPr>
        <w:t xml:space="preserve">               </w:t>
      </w:r>
      <w:r w:rsidRPr="00D44AEC">
        <w:rPr>
          <w:sz w:val="16"/>
          <w:szCs w:val="16"/>
          <w:lang w:eastAsia="pl-PL"/>
        </w:rPr>
        <w:t xml:space="preserve">   (data, podpis osoby ubiegającej się o </w:t>
      </w:r>
      <w:r>
        <w:rPr>
          <w:sz w:val="16"/>
          <w:szCs w:val="16"/>
          <w:lang w:eastAsia="pl-PL"/>
        </w:rPr>
        <w:t>zapomogę</w:t>
      </w:r>
      <w:r w:rsidRPr="00D44AEC">
        <w:rPr>
          <w:sz w:val="16"/>
          <w:szCs w:val="16"/>
          <w:lang w:eastAsia="pl-PL"/>
        </w:rPr>
        <w:t>)</w:t>
      </w:r>
    </w:p>
    <w:p w14:paraId="405C6EF2" w14:textId="77777777" w:rsidR="00626F01" w:rsidRPr="001B7F49" w:rsidRDefault="00626F01" w:rsidP="00626F01">
      <w:pPr>
        <w:spacing w:after="0"/>
        <w:rPr>
          <w:b/>
          <w:bCs/>
          <w:lang w:eastAsia="pl-PL"/>
        </w:rPr>
      </w:pPr>
      <w:r w:rsidRPr="001B7F49">
        <w:rPr>
          <w:b/>
          <w:bCs/>
          <w:lang w:eastAsia="pl-PL"/>
        </w:rPr>
        <w:lastRenderedPageBreak/>
        <w:t>Pouczenie</w:t>
      </w:r>
    </w:p>
    <w:p w14:paraId="35190764" w14:textId="77777777" w:rsidR="00626F01" w:rsidRDefault="00626F01" w:rsidP="00626F01">
      <w:pPr>
        <w:spacing w:after="0"/>
        <w:jc w:val="both"/>
        <w:rPr>
          <w:lang w:eastAsia="pl-PL"/>
        </w:rPr>
      </w:pPr>
      <w:r>
        <w:rPr>
          <w:lang w:eastAsia="pl-PL"/>
        </w:rPr>
        <w:t xml:space="preserve">Jednorazowa zapomoga wypłacana jest ze środków własnych Gminy Miejskiej Koło i przysługuje </w:t>
      </w:r>
      <w:r>
        <w:rPr>
          <w:lang w:eastAsia="pl-PL"/>
        </w:rPr>
        <w:br/>
        <w:t>w wysokości 1 500,00 zł na każde dziecko.</w:t>
      </w:r>
    </w:p>
    <w:p w14:paraId="1C3D5A20" w14:textId="77777777" w:rsidR="00626F01" w:rsidRDefault="00626F01" w:rsidP="00626F01">
      <w:pPr>
        <w:spacing w:after="0" w:line="276" w:lineRule="auto"/>
        <w:jc w:val="both"/>
        <w:rPr>
          <w:rFonts w:eastAsia="Times New Roman"/>
          <w:lang w:eastAsia="pl-PL"/>
        </w:rPr>
      </w:pPr>
      <w:r>
        <w:rPr>
          <w:lang w:eastAsia="pl-PL"/>
        </w:rPr>
        <w:t xml:space="preserve">Jednorazowa zapomoga </w:t>
      </w:r>
      <w:r w:rsidRPr="008370B5">
        <w:rPr>
          <w:rFonts w:eastAsia="Times New Roman"/>
          <w:lang w:eastAsia="pl-PL"/>
        </w:rPr>
        <w:t>przysługuje</w:t>
      </w:r>
      <w:r>
        <w:rPr>
          <w:rFonts w:eastAsia="Times New Roman"/>
          <w:lang w:eastAsia="pl-PL"/>
        </w:rPr>
        <w:t xml:space="preserve"> zamieszkującym wspólnie z dzieckiem na terenie Gminy Miejskiej Koło matce lub ojcu dziecka lub opiekunowi prawnemu lub opiekunowi faktycznemu dziecka. </w:t>
      </w:r>
    </w:p>
    <w:p w14:paraId="78B74C72" w14:textId="77777777" w:rsidR="00626F01" w:rsidRDefault="00626F01" w:rsidP="00626F01">
      <w:pPr>
        <w:spacing w:after="0"/>
        <w:jc w:val="both"/>
        <w:rPr>
          <w:lang w:eastAsia="pl-PL"/>
        </w:rPr>
      </w:pPr>
      <w:r>
        <w:rPr>
          <w:lang w:eastAsia="pl-PL"/>
        </w:rPr>
        <w:t>Świadczenie może zostać wypłacone tylko jeden raz.</w:t>
      </w:r>
    </w:p>
    <w:p w14:paraId="2AFCB4EA" w14:textId="77777777" w:rsidR="00626F01" w:rsidRDefault="00626F01" w:rsidP="00626F01">
      <w:pPr>
        <w:spacing w:after="0"/>
        <w:jc w:val="both"/>
        <w:rPr>
          <w:lang w:eastAsia="pl-PL"/>
        </w:rPr>
      </w:pPr>
      <w:r>
        <w:rPr>
          <w:lang w:eastAsia="pl-PL"/>
        </w:rPr>
        <w:t xml:space="preserve">Świadczenie nie przysługuje jeżeli: </w:t>
      </w:r>
    </w:p>
    <w:p w14:paraId="3BB54675" w14:textId="77777777" w:rsidR="00626F01" w:rsidRDefault="00626F01" w:rsidP="00626F01">
      <w:pPr>
        <w:spacing w:after="0"/>
        <w:jc w:val="both"/>
        <w:rPr>
          <w:rFonts w:eastAsia="Times New Roman"/>
          <w:lang w:eastAsia="pl-PL"/>
        </w:rPr>
      </w:pPr>
      <w:r>
        <w:rPr>
          <w:lang w:eastAsia="pl-PL"/>
        </w:rPr>
        <w:t xml:space="preserve">- </w:t>
      </w:r>
      <w:r w:rsidRPr="00381C7F">
        <w:rPr>
          <w:rFonts w:eastAsia="Times New Roman"/>
          <w:lang w:eastAsia="pl-PL"/>
        </w:rPr>
        <w:t>rodzice lub jedno z rodziców uzyskało lub ubiega się w innej</w:t>
      </w:r>
      <w:r>
        <w:rPr>
          <w:rFonts w:eastAsia="Times New Roman"/>
          <w:lang w:eastAsia="pl-PL"/>
        </w:rPr>
        <w:t xml:space="preserve"> </w:t>
      </w:r>
      <w:r w:rsidRPr="00381C7F">
        <w:rPr>
          <w:rFonts w:eastAsia="Times New Roman"/>
          <w:lang w:eastAsia="pl-PL"/>
        </w:rPr>
        <w:t>gminie o świadczenie z tytułu urodzenia się dziecka, przyznawanego na</w:t>
      </w:r>
      <w:r>
        <w:rPr>
          <w:rFonts w:eastAsia="Times New Roman"/>
          <w:lang w:eastAsia="pl-PL"/>
        </w:rPr>
        <w:t xml:space="preserve"> </w:t>
      </w:r>
      <w:r w:rsidRPr="00381C7F">
        <w:rPr>
          <w:rFonts w:eastAsia="Times New Roman"/>
          <w:lang w:eastAsia="pl-PL"/>
        </w:rPr>
        <w:t>podstawie uchwały wydanej w oparciu o art. 22a ustawy o świadczeniach rodzinnych;</w:t>
      </w:r>
      <w:r>
        <w:rPr>
          <w:rFonts w:eastAsia="Times New Roman"/>
          <w:lang w:eastAsia="pl-PL"/>
        </w:rPr>
        <w:t xml:space="preserve">  </w:t>
      </w:r>
    </w:p>
    <w:p w14:paraId="345CBAFD" w14:textId="77777777" w:rsidR="00626F01" w:rsidRPr="00381C7F" w:rsidRDefault="00626F01" w:rsidP="00626F01">
      <w:pPr>
        <w:spacing w:after="0"/>
        <w:jc w:val="both"/>
        <w:rPr>
          <w:rFonts w:eastAsia="Times New Roman"/>
          <w:lang w:eastAsia="pl-PL"/>
        </w:rPr>
      </w:pPr>
      <w:r>
        <w:rPr>
          <w:rFonts w:eastAsia="Times New Roman"/>
          <w:lang w:eastAsia="pl-PL"/>
        </w:rPr>
        <w:t xml:space="preserve">- </w:t>
      </w:r>
      <w:r w:rsidRPr="00381C7F">
        <w:rPr>
          <w:rFonts w:eastAsia="Times New Roman"/>
          <w:lang w:eastAsia="pl-PL"/>
        </w:rPr>
        <w:t>dziecko zostało porzucone, oddane do adopcji lub zostało umieszczone w pieczy</w:t>
      </w:r>
      <w:r>
        <w:rPr>
          <w:rFonts w:eastAsia="Times New Roman"/>
          <w:lang w:eastAsia="pl-PL"/>
        </w:rPr>
        <w:t xml:space="preserve"> </w:t>
      </w:r>
      <w:r w:rsidRPr="00381C7F">
        <w:rPr>
          <w:rFonts w:eastAsia="Times New Roman"/>
          <w:lang w:eastAsia="pl-PL"/>
        </w:rPr>
        <w:t>zastępczej lub instytucji zapewniającej całodobowe utrzymanie, albo</w:t>
      </w:r>
      <w:r>
        <w:rPr>
          <w:rFonts w:eastAsia="Times New Roman"/>
          <w:lang w:eastAsia="pl-PL"/>
        </w:rPr>
        <w:t xml:space="preserve"> </w:t>
      </w:r>
      <w:r w:rsidRPr="00381C7F">
        <w:rPr>
          <w:rFonts w:eastAsia="Times New Roman"/>
          <w:lang w:eastAsia="pl-PL"/>
        </w:rPr>
        <w:t>z jakichkolwiek innych przyczyn w dniu złożenia wniosku nie pozostaje pod stałą opieką żadnego z rodziców.</w:t>
      </w:r>
    </w:p>
    <w:p w14:paraId="647E567F" w14:textId="77777777" w:rsidR="00626F01" w:rsidRDefault="00626F01" w:rsidP="00626F01">
      <w:pPr>
        <w:spacing w:after="0"/>
        <w:jc w:val="both"/>
        <w:rPr>
          <w:lang w:eastAsia="pl-PL"/>
        </w:rPr>
      </w:pPr>
      <w:r>
        <w:rPr>
          <w:lang w:eastAsia="pl-PL"/>
        </w:rPr>
        <w:t>Wniosek o świadczenie składa się w Urzędzie Miejskim w Kole w terminie 3 miesięcy od dnia urodzenia się dziecka.</w:t>
      </w:r>
    </w:p>
    <w:p w14:paraId="5DC93721" w14:textId="77777777" w:rsidR="00626F01" w:rsidRDefault="00626F01" w:rsidP="00626F01">
      <w:pPr>
        <w:spacing w:after="0"/>
        <w:jc w:val="both"/>
        <w:rPr>
          <w:lang w:eastAsia="pl-PL"/>
        </w:rPr>
      </w:pPr>
    </w:p>
    <w:p w14:paraId="0B54C389" w14:textId="77777777" w:rsidR="00626F01" w:rsidRDefault="00626F01" w:rsidP="00626F01">
      <w:pPr>
        <w:spacing w:after="0"/>
        <w:jc w:val="both"/>
        <w:rPr>
          <w:lang w:eastAsia="pl-PL"/>
        </w:rPr>
      </w:pPr>
    </w:p>
    <w:p w14:paraId="4DDE0A61" w14:textId="77777777" w:rsidR="00626F01" w:rsidRDefault="00626F01" w:rsidP="00626F01">
      <w:pPr>
        <w:spacing w:after="0"/>
        <w:ind w:left="2832" w:firstLine="708"/>
        <w:rPr>
          <w:lang w:eastAsia="pl-PL"/>
        </w:rPr>
      </w:pPr>
      <w:r>
        <w:rPr>
          <w:lang w:eastAsia="pl-PL"/>
        </w:rPr>
        <w:t xml:space="preserve">  ………………………………………………………………</w:t>
      </w:r>
    </w:p>
    <w:p w14:paraId="5A40FA23" w14:textId="285E60C8" w:rsidR="00626F01" w:rsidRPr="00D44AEC" w:rsidRDefault="00626F01" w:rsidP="00626F01">
      <w:pPr>
        <w:spacing w:after="0"/>
        <w:ind w:left="3540"/>
        <w:rPr>
          <w:sz w:val="16"/>
          <w:szCs w:val="16"/>
          <w:lang w:eastAsia="pl-PL"/>
        </w:rPr>
      </w:pPr>
      <w:r>
        <w:rPr>
          <w:lang w:eastAsia="pl-PL"/>
        </w:rPr>
        <w:t xml:space="preserve">                    </w:t>
      </w:r>
      <w:r w:rsidRPr="00D44AEC">
        <w:rPr>
          <w:sz w:val="16"/>
          <w:szCs w:val="16"/>
          <w:lang w:eastAsia="pl-PL"/>
        </w:rPr>
        <w:t xml:space="preserve">(data, podpis osoby ubiegającej się o </w:t>
      </w:r>
      <w:r>
        <w:rPr>
          <w:sz w:val="16"/>
          <w:szCs w:val="16"/>
          <w:lang w:eastAsia="pl-PL"/>
        </w:rPr>
        <w:t>zapomogę</w:t>
      </w:r>
      <w:r w:rsidRPr="00D44AEC">
        <w:rPr>
          <w:sz w:val="16"/>
          <w:szCs w:val="16"/>
          <w:lang w:eastAsia="pl-PL"/>
        </w:rPr>
        <w:t>)</w:t>
      </w:r>
    </w:p>
    <w:p w14:paraId="09C8F4D3" w14:textId="77777777" w:rsidR="00626F01" w:rsidRDefault="00626F01" w:rsidP="00626F01">
      <w:pPr>
        <w:spacing w:after="0"/>
        <w:ind w:left="3540"/>
        <w:rPr>
          <w:lang w:eastAsia="pl-PL"/>
        </w:rPr>
      </w:pPr>
    </w:p>
    <w:p w14:paraId="7D64E989" w14:textId="77777777" w:rsidR="00626F01" w:rsidRDefault="00626F01" w:rsidP="00626F01">
      <w:pPr>
        <w:spacing w:after="0"/>
        <w:ind w:left="3540"/>
        <w:rPr>
          <w:lang w:eastAsia="pl-PL"/>
        </w:rPr>
      </w:pPr>
    </w:p>
    <w:p w14:paraId="23603764" w14:textId="77777777" w:rsidR="00626F01" w:rsidRPr="000B25F2" w:rsidRDefault="00626F01" w:rsidP="00626F01">
      <w:pPr>
        <w:shd w:val="clear" w:color="auto" w:fill="FFFFFF"/>
        <w:jc w:val="center"/>
        <w:rPr>
          <w:rFonts w:eastAsia="Times New Roman"/>
          <w:sz w:val="18"/>
          <w:szCs w:val="18"/>
          <w:lang w:eastAsia="pl-PL"/>
        </w:rPr>
      </w:pPr>
      <w:r w:rsidRPr="000B25F2">
        <w:rPr>
          <w:rFonts w:eastAsia="Times New Roman"/>
          <w:b/>
          <w:bCs/>
          <w:sz w:val="18"/>
          <w:szCs w:val="18"/>
          <w:bdr w:val="none" w:sz="0" w:space="0" w:color="auto" w:frame="1"/>
          <w:lang w:eastAsia="pl-PL"/>
        </w:rPr>
        <w:t>KLAUZULA INFORMACYJNA O PRZETWARZANIU DANYCH OSOBOWYCH</w:t>
      </w:r>
    </w:p>
    <w:p w14:paraId="3D39AC4E" w14:textId="77777777" w:rsidR="00626F01" w:rsidRPr="000B25F2" w:rsidRDefault="00626F01" w:rsidP="00626F01">
      <w:pPr>
        <w:shd w:val="clear" w:color="auto" w:fill="FFFFFF"/>
        <w:spacing w:before="150"/>
        <w:jc w:val="both"/>
        <w:rPr>
          <w:rFonts w:eastAsia="Times New Roman"/>
          <w:sz w:val="18"/>
          <w:szCs w:val="18"/>
          <w:lang w:eastAsia="pl-PL"/>
        </w:rPr>
      </w:pPr>
      <w:r w:rsidRPr="000B25F2">
        <w:rPr>
          <w:rFonts w:eastAsia="Times New Roman"/>
          <w:sz w:val="18"/>
          <w:szCs w:val="18"/>
          <w:lang w:eastAsia="pl-PL"/>
        </w:rPr>
        <w:t xml:space="preserve">Zgodnie z art. 13 ust. 1 i 2 Rozporządzenia Parlamentu Europejskiego i Rady (UE) 2016/679 z dnia 27 kwietnia 2016 r. </w:t>
      </w:r>
      <w:r>
        <w:rPr>
          <w:rFonts w:eastAsia="Times New Roman"/>
          <w:sz w:val="18"/>
          <w:szCs w:val="18"/>
          <w:lang w:eastAsia="pl-PL"/>
        </w:rPr>
        <w:br/>
      </w:r>
      <w:r w:rsidRPr="000B25F2">
        <w:rPr>
          <w:rFonts w:eastAsia="Times New Roman"/>
          <w:sz w:val="18"/>
          <w:szCs w:val="18"/>
          <w:lang w:eastAsia="pl-PL"/>
        </w:rPr>
        <w:t>w sprawie ochrony osób fizycznych w związku z przetwarzaniem danych osobowych i w sprawie swobodnego przepływu takich danych oraz uchylenia dyrektywy 95/46/WE (ogólne rozporządzenie o ochronie danych – dalej RODO), informujemy, że:</w:t>
      </w:r>
    </w:p>
    <w:p w14:paraId="6893EFEB" w14:textId="77777777" w:rsidR="00626F01" w:rsidRPr="000B25F2" w:rsidRDefault="00626F01" w:rsidP="00626F01">
      <w:pPr>
        <w:pStyle w:val="Akapitzlist"/>
        <w:widowControl w:val="0"/>
        <w:numPr>
          <w:ilvl w:val="0"/>
          <w:numId w:val="3"/>
        </w:numPr>
        <w:shd w:val="clear" w:color="auto" w:fill="FFFFFF"/>
        <w:tabs>
          <w:tab w:val="left" w:pos="284"/>
        </w:tabs>
        <w:spacing w:before="150" w:after="0" w:line="240" w:lineRule="auto"/>
        <w:ind w:left="142" w:hanging="142"/>
        <w:jc w:val="both"/>
        <w:rPr>
          <w:rFonts w:eastAsia="Times New Roman"/>
          <w:sz w:val="18"/>
          <w:szCs w:val="18"/>
          <w:lang w:eastAsia="pl-PL"/>
        </w:rPr>
      </w:pPr>
      <w:r w:rsidRPr="000B25F2">
        <w:rPr>
          <w:rFonts w:eastAsia="Times New Roman"/>
          <w:sz w:val="18"/>
          <w:szCs w:val="18"/>
          <w:lang w:eastAsia="pl-PL"/>
        </w:rPr>
        <w:t>Administratorem danych osobowych jest Burmistrz Miasta Koła z siedzibą przy ul. Stary Rynek 1, 62-600 Koło.</w:t>
      </w:r>
    </w:p>
    <w:p w14:paraId="0E68046F" w14:textId="77777777" w:rsidR="00626F01" w:rsidRPr="000B25F2" w:rsidRDefault="00626F01" w:rsidP="00626F01">
      <w:pPr>
        <w:pStyle w:val="Akapitzlist"/>
        <w:widowControl w:val="0"/>
        <w:numPr>
          <w:ilvl w:val="0"/>
          <w:numId w:val="3"/>
        </w:numPr>
        <w:tabs>
          <w:tab w:val="left" w:pos="284"/>
        </w:tabs>
        <w:suppressAutoHyphens/>
        <w:spacing w:after="0" w:line="264" w:lineRule="auto"/>
        <w:ind w:left="142" w:hanging="142"/>
        <w:jc w:val="both"/>
        <w:rPr>
          <w:rFonts w:eastAsia="Calibri" w:cstheme="minorHAnsi"/>
          <w:sz w:val="18"/>
          <w:szCs w:val="18"/>
        </w:rPr>
      </w:pPr>
      <w:r w:rsidRPr="000B25F2">
        <w:rPr>
          <w:rFonts w:eastAsia="Calibri" w:cstheme="minorHAnsi"/>
          <w:sz w:val="18"/>
          <w:szCs w:val="18"/>
        </w:rPr>
        <w:t>Administrator wyznaczył inspektora ochrony danych osobowych, z którym można się kontaktować poprzez email</w:t>
      </w:r>
      <w:r w:rsidRPr="000B25F2">
        <w:rPr>
          <w:rFonts w:cstheme="minorHAnsi"/>
          <w:sz w:val="18"/>
          <w:szCs w:val="18"/>
        </w:rPr>
        <w:t xml:space="preserve">: </w:t>
      </w:r>
      <w:hyperlink r:id="rId7" w:history="1">
        <w:r w:rsidRPr="000B25F2">
          <w:rPr>
            <w:rStyle w:val="Hipercze"/>
            <w:rFonts w:cstheme="minorHAnsi"/>
            <w:sz w:val="18"/>
            <w:szCs w:val="18"/>
          </w:rPr>
          <w:t>inspektor@osdidk.pl</w:t>
        </w:r>
      </w:hyperlink>
      <w:r w:rsidRPr="000B25F2">
        <w:rPr>
          <w:rFonts w:eastAsia="Calibri" w:cstheme="minorHAnsi"/>
          <w:sz w:val="18"/>
          <w:szCs w:val="18"/>
        </w:rPr>
        <w:t xml:space="preserve"> lub pisemnie na adres siedziby administratora. Z inspektorem ochrony danych można się kontaktować, w sprawach dotyczących przetwarzania danych osobowych oraz korzystania z praw związanych z przetwarzaniem danych.</w:t>
      </w:r>
    </w:p>
    <w:p w14:paraId="477EC5AE" w14:textId="77777777" w:rsidR="00626F01" w:rsidRPr="000B25F2" w:rsidRDefault="00626F01" w:rsidP="00626F01">
      <w:pPr>
        <w:pStyle w:val="Akapitzlist"/>
        <w:widowControl w:val="0"/>
        <w:numPr>
          <w:ilvl w:val="0"/>
          <w:numId w:val="3"/>
        </w:numPr>
        <w:tabs>
          <w:tab w:val="left" w:pos="284"/>
        </w:tabs>
        <w:suppressAutoHyphens/>
        <w:spacing w:line="276" w:lineRule="auto"/>
        <w:ind w:left="142" w:hanging="142"/>
        <w:jc w:val="both"/>
        <w:rPr>
          <w:rFonts w:eastAsia="Calibri"/>
          <w:sz w:val="18"/>
          <w:szCs w:val="18"/>
        </w:rPr>
      </w:pPr>
      <w:r w:rsidRPr="000B25F2">
        <w:rPr>
          <w:rFonts w:eastAsia="Calibri"/>
          <w:bCs/>
          <w:sz w:val="18"/>
          <w:szCs w:val="18"/>
        </w:rPr>
        <w:t xml:space="preserve">Dane osobowe są przetwarzane w celu analizy wniosków o udzielenie jednorazowej zapomogi z tytułu urodzenia się żywego dziecka, zgodnie z zasadami określonymi w Uchwale Rady Miejskiej Koła Nr </w:t>
      </w:r>
      <w:r>
        <w:rPr>
          <w:rFonts w:eastAsia="Calibri"/>
          <w:sz w:val="18"/>
          <w:szCs w:val="18"/>
        </w:rPr>
        <w:t xml:space="preserve">XX/206/2025 </w:t>
      </w:r>
      <w:r w:rsidRPr="000B25F2">
        <w:rPr>
          <w:rFonts w:eastAsia="Calibri"/>
          <w:bCs/>
          <w:sz w:val="18"/>
          <w:szCs w:val="18"/>
        </w:rPr>
        <w:t xml:space="preserve">z dnia </w:t>
      </w:r>
      <w:r>
        <w:rPr>
          <w:rFonts w:eastAsia="Calibri"/>
          <w:bCs/>
          <w:sz w:val="18"/>
          <w:szCs w:val="18"/>
        </w:rPr>
        <w:t xml:space="preserve">22 grudnia 2025 r. </w:t>
      </w:r>
      <w:r>
        <w:rPr>
          <w:rFonts w:eastAsia="Calibri"/>
          <w:bCs/>
          <w:sz w:val="18"/>
          <w:szCs w:val="18"/>
        </w:rPr>
        <w:br/>
      </w:r>
      <w:r w:rsidRPr="000B25F2">
        <w:rPr>
          <w:rFonts w:eastAsia="Calibri"/>
          <w:sz w:val="18"/>
          <w:szCs w:val="18"/>
        </w:rPr>
        <w:t>w sprawie szczegółowych zasad udzielania jednorazowej zapomogi z tytułu urodzenia się żywego dziecka.</w:t>
      </w:r>
    </w:p>
    <w:p w14:paraId="65727641" w14:textId="77777777" w:rsidR="00626F01" w:rsidRPr="000B25F2" w:rsidRDefault="00626F01" w:rsidP="00626F01">
      <w:pPr>
        <w:pStyle w:val="Akapitzlist"/>
        <w:widowControl w:val="0"/>
        <w:numPr>
          <w:ilvl w:val="0"/>
          <w:numId w:val="3"/>
        </w:numPr>
        <w:tabs>
          <w:tab w:val="left" w:pos="284"/>
        </w:tabs>
        <w:suppressAutoHyphens/>
        <w:spacing w:line="276" w:lineRule="auto"/>
        <w:ind w:left="142" w:hanging="142"/>
        <w:jc w:val="both"/>
        <w:rPr>
          <w:rFonts w:eastAsia="Calibri"/>
          <w:sz w:val="18"/>
          <w:szCs w:val="18"/>
        </w:rPr>
      </w:pPr>
      <w:r w:rsidRPr="000B25F2">
        <w:rPr>
          <w:rFonts w:eastAsia="Calibri"/>
          <w:bCs/>
          <w:sz w:val="18"/>
          <w:szCs w:val="18"/>
        </w:rPr>
        <w:t>Przetwarzanie danych osobowych jest niezbędne w celu wypełnienia obowiązków wynikających  z przepisów prawa (zgodnie z art. 22 a)</w:t>
      </w:r>
      <w:r w:rsidRPr="000B25F2">
        <w:rPr>
          <w:rFonts w:eastAsia="Times New Roman"/>
          <w:sz w:val="18"/>
          <w:szCs w:val="18"/>
          <w:lang w:eastAsia="pl-PL"/>
        </w:rPr>
        <w:t xml:space="preserve"> ustawy z dnia 28 listopada 2003 r. o świadczeniach rodzinnych</w:t>
      </w:r>
      <w:r w:rsidRPr="000B25F2">
        <w:rPr>
          <w:rFonts w:eastAsia="Calibri"/>
          <w:bCs/>
          <w:sz w:val="18"/>
          <w:szCs w:val="18"/>
        </w:rPr>
        <w:t xml:space="preserve"> oraz odbywa się na podstawie zgody na przetwarzanie danych osobowych osoby, której dane dotyczą (zgodnie z art. 6 ust. 1 lit. a RODO).</w:t>
      </w:r>
    </w:p>
    <w:p w14:paraId="732F97D7" w14:textId="77777777" w:rsidR="00626F01" w:rsidRPr="000B25F2" w:rsidRDefault="00626F01" w:rsidP="00626F01">
      <w:pPr>
        <w:pStyle w:val="Akapitzlist"/>
        <w:widowControl w:val="0"/>
        <w:numPr>
          <w:ilvl w:val="0"/>
          <w:numId w:val="3"/>
        </w:numPr>
        <w:tabs>
          <w:tab w:val="left" w:pos="284"/>
        </w:tabs>
        <w:suppressAutoHyphens/>
        <w:spacing w:line="276" w:lineRule="auto"/>
        <w:ind w:left="142" w:hanging="142"/>
        <w:jc w:val="both"/>
        <w:rPr>
          <w:rFonts w:eastAsia="Calibri"/>
          <w:sz w:val="18"/>
          <w:szCs w:val="18"/>
        </w:rPr>
      </w:pPr>
      <w:r w:rsidRPr="000B25F2">
        <w:rPr>
          <w:rFonts w:eastAsia="Calibri"/>
          <w:bCs/>
          <w:sz w:val="18"/>
          <w:szCs w:val="18"/>
        </w:rPr>
        <w:t xml:space="preserve">Podanie danych osobowych jest dobrowolne, jednak w celu rozpatrzenia wniosku konieczne jest wypełnienie wszystkich pół w nim zawartych oraz podpisanie oświadczeń. Podanie niniejszych danych jest niezbędne do rozpatrzenia wniosku. </w:t>
      </w:r>
    </w:p>
    <w:p w14:paraId="03E11975" w14:textId="77777777" w:rsidR="00626F01" w:rsidRPr="000B25F2" w:rsidRDefault="00626F01" w:rsidP="00626F01">
      <w:pPr>
        <w:pStyle w:val="Akapitzlist"/>
        <w:widowControl w:val="0"/>
        <w:numPr>
          <w:ilvl w:val="0"/>
          <w:numId w:val="3"/>
        </w:numPr>
        <w:tabs>
          <w:tab w:val="left" w:pos="284"/>
        </w:tabs>
        <w:suppressAutoHyphens/>
        <w:spacing w:line="276" w:lineRule="auto"/>
        <w:ind w:left="142" w:hanging="142"/>
        <w:jc w:val="both"/>
        <w:rPr>
          <w:rFonts w:eastAsia="Calibri"/>
          <w:sz w:val="18"/>
          <w:szCs w:val="18"/>
        </w:rPr>
      </w:pPr>
      <w:r w:rsidRPr="000B25F2">
        <w:rPr>
          <w:rFonts w:eastAsia="Calibri"/>
          <w:bCs/>
          <w:sz w:val="18"/>
          <w:szCs w:val="18"/>
        </w:rPr>
        <w:t xml:space="preserve"> Osoba, której dane osobowe są przetwarzane na podstawie  zgody, ma prawo w dowolnym momencie wycofać zgodę na przetwarzanie swoich danych osobowych. Wycofanie zgody nie wpływa na zgodność z prawem przetwarzania, którego dokonano na podstawie zgody przed jej wycofaniem. Wycofanie zgody jest możliwe poprzez złożenie do siedziby Administratora pisemnego wniosku o wycofanie zgody na przetwarzanie danych osobowych.</w:t>
      </w:r>
    </w:p>
    <w:p w14:paraId="6D9A44D7" w14:textId="77777777" w:rsidR="00626F01" w:rsidRPr="000B25F2" w:rsidRDefault="00626F01" w:rsidP="00626F01">
      <w:pPr>
        <w:pStyle w:val="Akapitzlist"/>
        <w:widowControl w:val="0"/>
        <w:numPr>
          <w:ilvl w:val="0"/>
          <w:numId w:val="3"/>
        </w:numPr>
        <w:tabs>
          <w:tab w:val="left" w:pos="284"/>
        </w:tabs>
        <w:suppressAutoHyphens/>
        <w:autoSpaceDE w:val="0"/>
        <w:autoSpaceDN w:val="0"/>
        <w:adjustRightInd w:val="0"/>
        <w:spacing w:after="0" w:line="276" w:lineRule="auto"/>
        <w:ind w:left="142" w:hanging="142"/>
        <w:jc w:val="both"/>
        <w:rPr>
          <w:rFonts w:eastAsia="Calibri"/>
          <w:bCs/>
          <w:sz w:val="18"/>
          <w:szCs w:val="18"/>
        </w:rPr>
      </w:pPr>
      <w:r w:rsidRPr="000B25F2">
        <w:rPr>
          <w:rFonts w:eastAsia="Calibri"/>
          <w:bCs/>
          <w:sz w:val="18"/>
          <w:szCs w:val="18"/>
        </w:rPr>
        <w:t>Dane będą przechowywane przez okres niezbędny do przyznania zapomogi oraz zgodnie z obowiązującymi przepisami prawa i regulacjami. Kryterium ustalenia tego okresu jest konieczność przechowywania dokumentów, zgodnie z kategorią archiwalną.</w:t>
      </w:r>
    </w:p>
    <w:p w14:paraId="524FD3CE" w14:textId="77777777" w:rsidR="00626F01" w:rsidRPr="000B25F2" w:rsidRDefault="00626F01" w:rsidP="00626F01">
      <w:pPr>
        <w:pStyle w:val="Akapitzlist"/>
        <w:widowControl w:val="0"/>
        <w:numPr>
          <w:ilvl w:val="0"/>
          <w:numId w:val="3"/>
        </w:numPr>
        <w:tabs>
          <w:tab w:val="left" w:pos="284"/>
        </w:tabs>
        <w:suppressAutoHyphens/>
        <w:autoSpaceDE w:val="0"/>
        <w:autoSpaceDN w:val="0"/>
        <w:adjustRightInd w:val="0"/>
        <w:spacing w:after="0" w:line="276" w:lineRule="auto"/>
        <w:ind w:left="142" w:hanging="142"/>
        <w:jc w:val="both"/>
        <w:rPr>
          <w:rFonts w:eastAsia="Calibri"/>
          <w:bCs/>
          <w:sz w:val="18"/>
          <w:szCs w:val="18"/>
        </w:rPr>
      </w:pPr>
      <w:r w:rsidRPr="000B25F2">
        <w:rPr>
          <w:rFonts w:eastAsia="Calibri"/>
          <w:bCs/>
          <w:sz w:val="18"/>
          <w:szCs w:val="18"/>
        </w:rPr>
        <w:t>Osoba, której dane są przetwarzane, ma prawo żądać od Administratora dostępu do swoich danych osobowych, ich sprostowania, usunięcia lub ograniczenia przetwarzania. Ma prawo również do wniesienia sprzeciwu wobec przetwarzania swoich danych jak i wniesienia skargi do organu nadzorczego, którym jest Prezes Urzędu Ochrony Danych Osobowych.</w:t>
      </w:r>
    </w:p>
    <w:p w14:paraId="5B7D6EA9" w14:textId="77777777" w:rsidR="00626F01" w:rsidRPr="000B25F2" w:rsidRDefault="00626F01" w:rsidP="00626F01">
      <w:pPr>
        <w:pStyle w:val="Akapitzlist"/>
        <w:widowControl w:val="0"/>
        <w:numPr>
          <w:ilvl w:val="0"/>
          <w:numId w:val="3"/>
        </w:numPr>
        <w:tabs>
          <w:tab w:val="left" w:pos="284"/>
        </w:tabs>
        <w:suppressAutoHyphens/>
        <w:autoSpaceDE w:val="0"/>
        <w:autoSpaceDN w:val="0"/>
        <w:adjustRightInd w:val="0"/>
        <w:spacing w:after="0" w:line="276" w:lineRule="auto"/>
        <w:ind w:left="142" w:hanging="142"/>
        <w:jc w:val="both"/>
        <w:rPr>
          <w:rFonts w:eastAsia="Calibri"/>
          <w:bCs/>
          <w:sz w:val="18"/>
          <w:szCs w:val="18"/>
        </w:rPr>
      </w:pPr>
      <w:r w:rsidRPr="000B25F2">
        <w:rPr>
          <w:rFonts w:eastAsia="Calibri"/>
          <w:bCs/>
          <w:sz w:val="18"/>
          <w:szCs w:val="18"/>
        </w:rPr>
        <w:t>Dane osobowe mogą zostać ujawnione podmiotom świadczącym usługi na rzecz Administratora na podstawie umowy powierzenia.</w:t>
      </w:r>
    </w:p>
    <w:p w14:paraId="760B27A7" w14:textId="77777777" w:rsidR="00626F01" w:rsidRPr="000B25F2" w:rsidRDefault="00626F01" w:rsidP="00626F01">
      <w:pPr>
        <w:pStyle w:val="Akapitzlist"/>
        <w:widowControl w:val="0"/>
        <w:numPr>
          <w:ilvl w:val="0"/>
          <w:numId w:val="3"/>
        </w:numPr>
        <w:tabs>
          <w:tab w:val="left" w:pos="284"/>
        </w:tabs>
        <w:suppressAutoHyphens/>
        <w:autoSpaceDE w:val="0"/>
        <w:autoSpaceDN w:val="0"/>
        <w:adjustRightInd w:val="0"/>
        <w:spacing w:after="0" w:line="276" w:lineRule="auto"/>
        <w:ind w:left="142" w:hanging="142"/>
        <w:jc w:val="both"/>
        <w:rPr>
          <w:rFonts w:eastAsia="Calibri"/>
          <w:bCs/>
          <w:sz w:val="18"/>
          <w:szCs w:val="18"/>
        </w:rPr>
      </w:pPr>
      <w:r w:rsidRPr="000B25F2">
        <w:rPr>
          <w:rFonts w:cstheme="minorHAnsi"/>
          <w:sz w:val="18"/>
          <w:szCs w:val="18"/>
        </w:rPr>
        <w:t>Podane dane nie będą przetwarzane w sposób zautomatyzowany oraz nie zostaną poddane profilowaniu i nie będą przedmiotem przekazywania do państw trzecich.</w:t>
      </w:r>
    </w:p>
    <w:p w14:paraId="24FD1ED7" w14:textId="77777777" w:rsidR="00626F01" w:rsidRPr="00D25E0A" w:rsidRDefault="00626F01" w:rsidP="00626F01">
      <w:pPr>
        <w:pStyle w:val="Akapitzlist"/>
        <w:autoSpaceDE w:val="0"/>
        <w:autoSpaceDN w:val="0"/>
        <w:adjustRightInd w:val="0"/>
        <w:spacing w:line="276" w:lineRule="auto"/>
        <w:ind w:left="142" w:hanging="142"/>
        <w:jc w:val="both"/>
        <w:rPr>
          <w:rFonts w:eastAsia="Calibri"/>
          <w:bCs/>
          <w:sz w:val="16"/>
          <w:szCs w:val="16"/>
        </w:rPr>
      </w:pPr>
    </w:p>
    <w:p w14:paraId="1D94EA9C" w14:textId="77777777" w:rsidR="00626F01" w:rsidRDefault="00626F01" w:rsidP="00626F01">
      <w:pPr>
        <w:spacing w:after="0"/>
        <w:ind w:left="2832" w:firstLine="708"/>
        <w:rPr>
          <w:lang w:eastAsia="pl-PL"/>
        </w:rPr>
      </w:pPr>
      <w:r>
        <w:rPr>
          <w:lang w:eastAsia="pl-PL"/>
        </w:rPr>
        <w:t>………………………………………………………………</w:t>
      </w:r>
    </w:p>
    <w:p w14:paraId="74F9279A" w14:textId="77777777" w:rsidR="00626F01" w:rsidRPr="00D44AEC" w:rsidRDefault="00626F01" w:rsidP="00626F01">
      <w:pPr>
        <w:spacing w:after="0"/>
        <w:ind w:left="3540"/>
        <w:rPr>
          <w:sz w:val="16"/>
          <w:szCs w:val="16"/>
          <w:lang w:eastAsia="pl-PL"/>
        </w:rPr>
      </w:pPr>
      <w:r w:rsidRPr="00D44AEC">
        <w:rPr>
          <w:sz w:val="16"/>
          <w:szCs w:val="16"/>
          <w:lang w:eastAsia="pl-PL"/>
        </w:rPr>
        <w:t xml:space="preserve">  </w:t>
      </w:r>
      <w:r>
        <w:rPr>
          <w:sz w:val="16"/>
          <w:szCs w:val="16"/>
          <w:lang w:eastAsia="pl-PL"/>
        </w:rPr>
        <w:t xml:space="preserve">                  </w:t>
      </w:r>
      <w:r w:rsidRPr="00D44AEC">
        <w:rPr>
          <w:sz w:val="16"/>
          <w:szCs w:val="16"/>
          <w:lang w:eastAsia="pl-PL"/>
        </w:rPr>
        <w:t xml:space="preserve">   (data, podpis osoby ubiegającej się o </w:t>
      </w:r>
      <w:r>
        <w:rPr>
          <w:sz w:val="16"/>
          <w:szCs w:val="16"/>
          <w:lang w:eastAsia="pl-PL"/>
        </w:rPr>
        <w:t>zapomogę</w:t>
      </w:r>
      <w:r w:rsidRPr="00D44AEC">
        <w:rPr>
          <w:sz w:val="16"/>
          <w:szCs w:val="16"/>
          <w:lang w:eastAsia="pl-PL"/>
        </w:rPr>
        <w:t>)</w:t>
      </w:r>
    </w:p>
    <w:p w14:paraId="64F34204" w14:textId="77777777" w:rsidR="00EC7F10" w:rsidRDefault="00EC7F10"/>
    <w:sectPr w:rsidR="00EC7F10" w:rsidSect="00626F0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EDC9" w14:textId="77777777" w:rsidR="00626F01" w:rsidRDefault="00626F01" w:rsidP="00626F01">
      <w:pPr>
        <w:spacing w:after="0" w:line="240" w:lineRule="auto"/>
      </w:pPr>
      <w:r>
        <w:separator/>
      </w:r>
    </w:p>
  </w:endnote>
  <w:endnote w:type="continuationSeparator" w:id="0">
    <w:p w14:paraId="6E69CDED" w14:textId="77777777" w:rsidR="00626F01" w:rsidRDefault="00626F01" w:rsidP="00626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122BC" w14:textId="77777777" w:rsidR="00626F01" w:rsidRDefault="00626F01" w:rsidP="00626F01">
      <w:pPr>
        <w:spacing w:after="0" w:line="240" w:lineRule="auto"/>
      </w:pPr>
      <w:r>
        <w:separator/>
      </w:r>
    </w:p>
  </w:footnote>
  <w:footnote w:type="continuationSeparator" w:id="0">
    <w:p w14:paraId="026AB119" w14:textId="77777777" w:rsidR="00626F01" w:rsidRDefault="00626F01" w:rsidP="00626F01">
      <w:pPr>
        <w:spacing w:after="0" w:line="240" w:lineRule="auto"/>
      </w:pPr>
      <w:r>
        <w:continuationSeparator/>
      </w:r>
    </w:p>
  </w:footnote>
  <w:footnote w:id="1">
    <w:p w14:paraId="15714359" w14:textId="77777777" w:rsidR="00626F01" w:rsidRPr="0038511E" w:rsidRDefault="00626F01" w:rsidP="00626F01">
      <w:pPr>
        <w:tabs>
          <w:tab w:val="left" w:pos="284"/>
        </w:tabs>
        <w:spacing w:after="0"/>
        <w:jc w:val="both"/>
        <w:rPr>
          <w:sz w:val="16"/>
          <w:szCs w:val="16"/>
          <w:lang w:eastAsia="pl-PL"/>
        </w:rPr>
      </w:pPr>
      <w:r w:rsidRPr="0038511E">
        <w:rPr>
          <w:rStyle w:val="Odwoanieprzypisudolnego"/>
          <w:sz w:val="16"/>
          <w:szCs w:val="16"/>
        </w:rPr>
        <w:footnoteRef/>
      </w:r>
      <w:r w:rsidRPr="0038511E">
        <w:rPr>
          <w:sz w:val="16"/>
          <w:szCs w:val="16"/>
        </w:rPr>
        <w:t xml:space="preserve"> </w:t>
      </w:r>
      <w:r w:rsidRPr="0038511E">
        <w:rPr>
          <w:sz w:val="16"/>
          <w:szCs w:val="16"/>
          <w:lang w:eastAsia="pl-PL"/>
        </w:rPr>
        <w:t>W przypadku gdy nie nadano nr PESEL lub w przypadku cudzoziemców należy podać serię i numer dowodu osobistego, paszportu lub innego dokumentu potwierdzającego tożsamość.</w:t>
      </w:r>
    </w:p>
    <w:p w14:paraId="35315F4F" w14:textId="77777777" w:rsidR="00626F01" w:rsidRPr="002D4EB4" w:rsidRDefault="00626F01" w:rsidP="00626F01">
      <w:pPr>
        <w:pStyle w:val="Tekstprzypisudolnego"/>
        <w:rPr>
          <w:sz w:val="16"/>
          <w:szCs w:val="16"/>
        </w:rPr>
      </w:pPr>
      <w:r w:rsidRPr="002D4EB4">
        <w:rPr>
          <w:sz w:val="16"/>
          <w:szCs w:val="16"/>
          <w:vertAlign w:val="superscript"/>
        </w:rPr>
        <w:t>2</w:t>
      </w:r>
      <w:r>
        <w:rPr>
          <w:sz w:val="16"/>
          <w:szCs w:val="16"/>
          <w:vertAlign w:val="superscript"/>
        </w:rPr>
        <w:t xml:space="preserve"> </w:t>
      </w:r>
      <w:r>
        <w:rPr>
          <w:sz w:val="16"/>
          <w:szCs w:val="16"/>
        </w:rPr>
        <w:t>Właściwe podkreślić.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B4B"/>
    <w:multiLevelType w:val="hybridMultilevel"/>
    <w:tmpl w:val="17268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6E36A6"/>
    <w:multiLevelType w:val="hybridMultilevel"/>
    <w:tmpl w:val="8A848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4B05CDC"/>
    <w:multiLevelType w:val="hybridMultilevel"/>
    <w:tmpl w:val="80AEF9D2"/>
    <w:lvl w:ilvl="0" w:tplc="541AC8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63661549">
    <w:abstractNumId w:val="0"/>
  </w:num>
  <w:num w:numId="2" w16cid:durableId="1422606327">
    <w:abstractNumId w:val="2"/>
  </w:num>
  <w:num w:numId="3" w16cid:durableId="368799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F01"/>
    <w:rsid w:val="003D6C68"/>
    <w:rsid w:val="00626F01"/>
    <w:rsid w:val="009E0663"/>
    <w:rsid w:val="00BF1240"/>
    <w:rsid w:val="00C9469B"/>
    <w:rsid w:val="00CE2E8F"/>
    <w:rsid w:val="00EC7F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800A1"/>
  <w15:chartTrackingRefBased/>
  <w15:docId w15:val="{B53F848E-D7FD-474B-AE10-8A48E3745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26F01"/>
    <w:rPr>
      <w:kern w:val="0"/>
      <w14:ligatures w14:val="none"/>
    </w:rPr>
  </w:style>
  <w:style w:type="paragraph" w:styleId="Nagwek1">
    <w:name w:val="heading 1"/>
    <w:basedOn w:val="Normalny"/>
    <w:next w:val="Normalny"/>
    <w:link w:val="Nagwek1Znak"/>
    <w:uiPriority w:val="9"/>
    <w:qFormat/>
    <w:rsid w:val="00626F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26F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26F0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26F0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626F01"/>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626F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626F01"/>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626F01"/>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626F01"/>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26F0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26F0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26F01"/>
    <w:rPr>
      <w:rFonts w:asciiTheme="minorHAnsi" w:eastAsiaTheme="majorEastAsia" w:hAnsiTheme="minorHAnsi"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26F01"/>
    <w:rPr>
      <w:rFonts w:asciiTheme="minorHAnsi" w:eastAsiaTheme="majorEastAsia" w:hAnsiTheme="minorHAnsi" w:cstheme="majorBidi"/>
      <w:i/>
      <w:iCs/>
      <w:color w:val="2F5496" w:themeColor="accent1" w:themeShade="BF"/>
    </w:rPr>
  </w:style>
  <w:style w:type="character" w:customStyle="1" w:styleId="Nagwek5Znak">
    <w:name w:val="Nagłówek 5 Znak"/>
    <w:basedOn w:val="Domylnaczcionkaakapitu"/>
    <w:link w:val="Nagwek5"/>
    <w:uiPriority w:val="9"/>
    <w:semiHidden/>
    <w:rsid w:val="00626F01"/>
    <w:rPr>
      <w:rFonts w:asciiTheme="minorHAnsi" w:eastAsiaTheme="majorEastAsia" w:hAnsiTheme="minorHAnsi" w:cstheme="majorBidi"/>
      <w:color w:val="2F5496" w:themeColor="accent1" w:themeShade="BF"/>
    </w:rPr>
  </w:style>
  <w:style w:type="character" w:customStyle="1" w:styleId="Nagwek6Znak">
    <w:name w:val="Nagłówek 6 Znak"/>
    <w:basedOn w:val="Domylnaczcionkaakapitu"/>
    <w:link w:val="Nagwek6"/>
    <w:uiPriority w:val="9"/>
    <w:semiHidden/>
    <w:rsid w:val="00626F01"/>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626F01"/>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626F01"/>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626F01"/>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626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26F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26F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26F01"/>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626F01"/>
    <w:pPr>
      <w:spacing w:before="160"/>
      <w:jc w:val="center"/>
    </w:pPr>
    <w:rPr>
      <w:i/>
      <w:iCs/>
      <w:color w:val="404040" w:themeColor="text1" w:themeTint="BF"/>
    </w:rPr>
  </w:style>
  <w:style w:type="character" w:customStyle="1" w:styleId="CytatZnak">
    <w:name w:val="Cytat Znak"/>
    <w:basedOn w:val="Domylnaczcionkaakapitu"/>
    <w:link w:val="Cytat"/>
    <w:uiPriority w:val="29"/>
    <w:rsid w:val="00626F01"/>
    <w:rPr>
      <w:i/>
      <w:iCs/>
      <w:color w:val="404040" w:themeColor="text1" w:themeTint="BF"/>
    </w:rPr>
  </w:style>
  <w:style w:type="paragraph" w:styleId="Akapitzlist">
    <w:name w:val="List Paragraph"/>
    <w:basedOn w:val="Normalny"/>
    <w:uiPriority w:val="34"/>
    <w:qFormat/>
    <w:rsid w:val="00626F01"/>
    <w:pPr>
      <w:ind w:left="720"/>
      <w:contextualSpacing/>
    </w:pPr>
  </w:style>
  <w:style w:type="character" w:styleId="Wyrnienieintensywne">
    <w:name w:val="Intense Emphasis"/>
    <w:basedOn w:val="Domylnaczcionkaakapitu"/>
    <w:uiPriority w:val="21"/>
    <w:qFormat/>
    <w:rsid w:val="00626F01"/>
    <w:rPr>
      <w:i/>
      <w:iCs/>
      <w:color w:val="2F5496" w:themeColor="accent1" w:themeShade="BF"/>
    </w:rPr>
  </w:style>
  <w:style w:type="paragraph" w:styleId="Cytatintensywny">
    <w:name w:val="Intense Quote"/>
    <w:basedOn w:val="Normalny"/>
    <w:next w:val="Normalny"/>
    <w:link w:val="CytatintensywnyZnak"/>
    <w:uiPriority w:val="30"/>
    <w:qFormat/>
    <w:rsid w:val="00626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26F01"/>
    <w:rPr>
      <w:i/>
      <w:iCs/>
      <w:color w:val="2F5496" w:themeColor="accent1" w:themeShade="BF"/>
    </w:rPr>
  </w:style>
  <w:style w:type="character" w:styleId="Odwoanieintensywne">
    <w:name w:val="Intense Reference"/>
    <w:basedOn w:val="Domylnaczcionkaakapitu"/>
    <w:uiPriority w:val="32"/>
    <w:qFormat/>
    <w:rsid w:val="00626F01"/>
    <w:rPr>
      <w:b/>
      <w:bCs/>
      <w:smallCaps/>
      <w:color w:val="2F5496" w:themeColor="accent1" w:themeShade="BF"/>
      <w:spacing w:val="5"/>
    </w:rPr>
  </w:style>
  <w:style w:type="table" w:styleId="Tabela-Siatka">
    <w:name w:val="Table Grid"/>
    <w:basedOn w:val="Standardowy"/>
    <w:uiPriority w:val="39"/>
    <w:rsid w:val="00626F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26F0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26F01"/>
    <w:rPr>
      <w:kern w:val="0"/>
      <w:sz w:val="20"/>
      <w:szCs w:val="20"/>
      <w14:ligatures w14:val="none"/>
    </w:rPr>
  </w:style>
  <w:style w:type="character" w:styleId="Odwoanieprzypisudolnego">
    <w:name w:val="footnote reference"/>
    <w:basedOn w:val="Domylnaczcionkaakapitu"/>
    <w:uiPriority w:val="99"/>
    <w:semiHidden/>
    <w:unhideWhenUsed/>
    <w:rsid w:val="00626F01"/>
    <w:rPr>
      <w:vertAlign w:val="superscript"/>
    </w:rPr>
  </w:style>
  <w:style w:type="character" w:styleId="Hipercze">
    <w:name w:val="Hyperlink"/>
    <w:basedOn w:val="Domylnaczcionkaakapitu"/>
    <w:uiPriority w:val="99"/>
    <w:unhideWhenUsed/>
    <w:rsid w:val="00626F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pektor@osdid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4704</Characters>
  <Application>Microsoft Office Word</Application>
  <DocSecurity>0</DocSecurity>
  <Lines>39</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Ciesielska</dc:creator>
  <cp:keywords/>
  <dc:description/>
  <cp:lastModifiedBy>Monika Ciesielska</cp:lastModifiedBy>
  <cp:revision>1</cp:revision>
  <dcterms:created xsi:type="dcterms:W3CDTF">2025-12-29T11:11:00Z</dcterms:created>
  <dcterms:modified xsi:type="dcterms:W3CDTF">2025-12-29T11:12:00Z</dcterms:modified>
</cp:coreProperties>
</file>