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C100" w14:textId="77777777" w:rsidR="000C749F" w:rsidRDefault="00FD0E9D" w:rsidP="003E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4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Ewaryst Jaśkowski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urodził się 10 marca 1934 roku w Przasnyszu (woj. mazowieckie), mieszka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w Kole od 1956 roku. Przepracował zawodowo 49 lat. Był nauczycielem, uczył matematyki w Zasadniczej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Zawodowej w Kole. Był etatowym prezesem Oddziału Powiatowego ZNP, podinspektorem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szkolnym w PPRN w Kole, kierownikiem Wydziału Spraw Wewnętrznych w PPRN w Kole, zastępcą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Wydziału Spraw Wewnętrznych w Urzędzie Wojewódzkim w Koninie pełniąc tam równocześnie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funkcję przedstawiciela Wojewódzkiego Stowarzyszenia Autorów ZAIKS. Był też zastępcą naczelnika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Koła i inspektorem do spraw oświaty w Urzędzie Miejskim w Kole, gdzie zaangażowany był w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reformę oświaty i organizowanie gimnazjów.</w:t>
      </w:r>
    </w:p>
    <w:p w14:paraId="2AE140C3" w14:textId="0D58E95B" w:rsidR="003E4D20" w:rsidRDefault="00FD0E9D" w:rsidP="003E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latach 1994-2003 był rzecznikiem prasowym w Urzędzie Miejskim. W tym czasie osobiście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opracował około 300 artykułów ściśle współpracując z 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ziennikarzami lokalnej i regionalnej prasy oraz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Radiem Konin. Za tę wzorową współpracę w roku 1996 uhonorowany został tytułem Rzecznika Roku 1995</w:t>
      </w:r>
      <w:r w:rsid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nadanym przez Wielką Kapitułę </w:t>
      </w:r>
      <w:r w:rsid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złożoną z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konińskich redakcji. Otrzymał wówczas dyplom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i symboliczny złoty telefon.</w:t>
      </w:r>
    </w:p>
    <w:p w14:paraId="26FCFF0F" w14:textId="77777777" w:rsidR="000C749F" w:rsidRDefault="000C749F" w:rsidP="003E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E2A29" w14:textId="52D1A25D" w:rsidR="0057324F" w:rsidRDefault="00FD0E9D" w:rsidP="003E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był społecznikiem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, od wielu lat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zainteresowany</w:t>
      </w:r>
      <w:r w:rsid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działalnością samorządów i regionalistyką swego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i powiatu. Interesuje się historią miasta Koła, gromadzi materiały dotyczące regionu. Posiada własną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bibliotekę liczącą ponad półtora tysiąca książek, w tym wiele o tematyce lokalnej. Posiada wszystkie</w:t>
      </w:r>
      <w:r w:rsid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 gazety, które ukazały się w Kole po 1990 roku oraz inne materiały dotyczące Koła i okolicy.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wszystkie obwieszczenia wyborcze od 1990 roku w wyborach do rady miejskiej, powiatu i sejmiku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wykaz radnych miejskich (kadencjami i alfabetycznie) od okresu powojennego, czyli po 1945 r. 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woje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zbiory chętnie udostępnia studentom piszącym prace magisterskie lub licencjackie o tematyce kolskiej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zamian otrzymując egzemplarz napisanej pracy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4EA14D" w14:textId="77777777" w:rsidR="000C749F" w:rsidRPr="003E4D20" w:rsidRDefault="000C749F" w:rsidP="003E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61BEE3" w14:textId="168EE6CF" w:rsidR="004200B5" w:rsidRDefault="00FD0E9D" w:rsidP="003E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cały okres pracy zawodowej oraz na emeryturze – zawsze jest aktywny w różnego rodzaju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organizacjach społecznych, m.in. w Towarzystwie Przyjaciół Miasta Koła, Stowarzyszeniu Przyjaciół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Koła nad Wartą, w zarządzie Miejskiej Orkiestry Dętej. Przez 25 lat pracował w Kolegium ds.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wykroczeń na szczeblu powiatowym, wojewódzkim i rejonowym, usytuowanym przy urzędach</w:t>
      </w:r>
      <w:r w:rsid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 państwowej, a od 1990 r. przy Sądzie Rejonowym.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1989 roku na wzgórzach Jerozolimy zasadzono 5 drzew z jego nazwiskiem za realizację budowy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pomnika w Kole poświęconego pamięci pomordowanych Żydów. </w:t>
      </w:r>
    </w:p>
    <w:p w14:paraId="033952E4" w14:textId="77777777" w:rsidR="000C749F" w:rsidRPr="003E4D20" w:rsidRDefault="000C749F" w:rsidP="003E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32FE2" w14:textId="77777777" w:rsidR="000C749F" w:rsidRDefault="00FD0E9D" w:rsidP="003E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materiałów opublikowanych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współautorem wydawnictwa Uniwersytetu Łódzkiego pt. "Województwo Konińskie" z 1986 roku,</w:t>
      </w:r>
      <w:r w:rsid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autorem dwóch broszur kadencyjnych Rady Miejskiej i Urzędu Miejskiego w Kole, broszur o przeglądzie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wydarzeń w mieście, autorem historii oświaty w Kole, publikacji o kolskich ulicach i ich patronach.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Dokonał inwentaryzacji pomników i tablic pamiątkowych w Kole oraz grobów nauczycieli pochowanych na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kolskim cmentarzu parafialnym. We wszystkich "Rocznikach Kolskich" publikuje kalendarium wydarzeń w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Kole począwszy od 1990 roku. Opracował historię Miejskiej Orkiestry Dętej OSP, jest współautorem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wydawnictw ,,650 wydarzeń na 650 lat miasta Koła", "Z dziejów Żydów kolskich" oraz red. naczelnym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"Kolskiego Słownika Biograficznego".</w:t>
      </w:r>
    </w:p>
    <w:p w14:paraId="41A79D84" w14:textId="492DB770" w:rsidR="004200B5" w:rsidRPr="003E4D20" w:rsidRDefault="00FD0E9D" w:rsidP="003E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ponad 50 lat jest filatelistą. Zgromadził tysiące znaczków polskich i zagranicznych. Posiada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wiele odznaczeń państwowych łącznie z Krzyżem Kawalerskim Orderu Odrodzenia Polski, odznak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E9D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lokalnych i resortowych oraz dużą ilość dyplomów i podziękowań, między innymi dyplom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prezesa OSP Waldemara Pawlaka za opracowanie dziejów orkiestry OSP oraz dyplom od Wielkopolskiego Towarzystwa Kulturalnego "Nominowany do nagrody głównej za 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rok 2013". </w:t>
      </w:r>
      <w:r w:rsidR="003E4D20"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tytuł „Zasłużony działacz kultury”. 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Cała działalność regionalistyczna p. E. Jaśkowskiego wspierana jest przez Stowarzyszanie Przyjaciół Miasta Koła nad Wartą, którego jest aktywnym członkiem oraz przez kolskie </w:t>
      </w:r>
      <w:r w:rsidR="004200B5"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Muzeum Technik Ceramicznych</w:t>
      </w: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80C12C" w14:textId="616DD81E" w:rsidR="004200B5" w:rsidRPr="003E4D20" w:rsidRDefault="004200B5" w:rsidP="003E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8F05B" w14:textId="6B8DA5D3" w:rsidR="004200B5" w:rsidRPr="003E4D20" w:rsidRDefault="00FF7CC4" w:rsidP="003E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regionalistyczna P. Ewarysta Jaśkowskiego obejmuje m.in.:</w:t>
      </w:r>
    </w:p>
    <w:p w14:paraId="341F8105" w14:textId="24EEE1DC" w:rsidR="00FF7CC4" w:rsidRPr="003E4D20" w:rsidRDefault="00FF7CC4" w:rsidP="003E4D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Kilkaset notatek prasowych do gazet regionalnych.</w:t>
      </w:r>
    </w:p>
    <w:p w14:paraId="43E7AE57" w14:textId="7B5B86D1" w:rsidR="00FF7CC4" w:rsidRPr="003E4D20" w:rsidRDefault="00FF7CC4" w:rsidP="003E4D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Dwa rozdziały dotyczące organizacji społecznych i stowarzyszeń w województwie konińskim w Wydawnictwie Uniwersytetu Łódzkiego „Województwo Konińskie”.</w:t>
      </w:r>
    </w:p>
    <w:p w14:paraId="2B20D096" w14:textId="335EC31F" w:rsidR="00FF7CC4" w:rsidRPr="003E4D20" w:rsidRDefault="00FF7CC4" w:rsidP="003E4D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Wydawnictwa:</w:t>
      </w:r>
    </w:p>
    <w:p w14:paraId="55703D86" w14:textId="6F03060B" w:rsidR="00FF7CC4" w:rsidRPr="003E4D20" w:rsidRDefault="00FF7CC4" w:rsidP="003E4D2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- Koło w XIX w. – przegląd wydarzeń,</w:t>
      </w:r>
    </w:p>
    <w:p w14:paraId="620BB5C7" w14:textId="473A9D34" w:rsidR="00FF7CC4" w:rsidRPr="003E4D20" w:rsidRDefault="00FF7CC4" w:rsidP="003E4D2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- Koło w XX w. – przegląd wydarzeń,</w:t>
      </w:r>
    </w:p>
    <w:p w14:paraId="2EAD9D66" w14:textId="7A8C411F" w:rsidR="00FF7CC4" w:rsidRPr="003E4D20" w:rsidRDefault="00FF7CC4" w:rsidP="003E4D2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- Pomniki, tablice pamiątkowe, kapliczki i figury przydrożne w Kole,</w:t>
      </w:r>
    </w:p>
    <w:p w14:paraId="6336C5CD" w14:textId="5DFAFFED" w:rsidR="00FF7CC4" w:rsidRPr="003E4D20" w:rsidRDefault="00FF7CC4" w:rsidP="003E4D2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- Kolskie ulice i ich patroni,</w:t>
      </w:r>
    </w:p>
    <w:p w14:paraId="0139000B" w14:textId="28414644" w:rsidR="00FF7CC4" w:rsidRPr="003E4D20" w:rsidRDefault="00FF7CC4" w:rsidP="003E4D2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- Składy osobowe rad miejskich w Kole od roku 1945,</w:t>
      </w:r>
    </w:p>
    <w:p w14:paraId="071D8278" w14:textId="6282EE55" w:rsidR="00FF7CC4" w:rsidRPr="003E4D20" w:rsidRDefault="00FF7CC4" w:rsidP="003E4D2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- Historia oświaty w mieście Kole,</w:t>
      </w:r>
    </w:p>
    <w:p w14:paraId="78F4732F" w14:textId="0C822A80" w:rsidR="00FF7CC4" w:rsidRPr="003E4D20" w:rsidRDefault="00FF7CC4" w:rsidP="003E4D2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- Miasto Koło w latach 1994 – 1998 – informacja kadencyjna,</w:t>
      </w:r>
    </w:p>
    <w:p w14:paraId="78A53941" w14:textId="3EF1A6FD" w:rsidR="00FF7CC4" w:rsidRPr="003E4D20" w:rsidRDefault="00FF7CC4" w:rsidP="003E4D2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- Miasto Koło w latach 1998 – 2001 – informacja kadencyjna,</w:t>
      </w:r>
    </w:p>
    <w:p w14:paraId="57A00430" w14:textId="5CE31788" w:rsidR="00FF7CC4" w:rsidRPr="003E4D20" w:rsidRDefault="00FF7CC4" w:rsidP="003E4D2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- XX lat samorządu miejskiego w Kole,</w:t>
      </w:r>
    </w:p>
    <w:p w14:paraId="23C69C47" w14:textId="4005D493" w:rsidR="00FF7CC4" w:rsidRPr="003E4D20" w:rsidRDefault="00FF7CC4" w:rsidP="003E4D2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- X lat SLD w powiecie kolskim,</w:t>
      </w:r>
    </w:p>
    <w:p w14:paraId="3AB8CFAA" w14:textId="07E4E526" w:rsidR="00FF7CC4" w:rsidRPr="003E4D20" w:rsidRDefault="00FF7CC4" w:rsidP="003E4D2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- Wykaz i krótka biografia zmarłych nauczycieli pochowanych na kolskim cmentarzu katolickim,</w:t>
      </w:r>
    </w:p>
    <w:p w14:paraId="7337A065" w14:textId="51A877CE" w:rsidR="00FF7CC4" w:rsidRPr="003E4D20" w:rsidRDefault="00FF7CC4" w:rsidP="003E4D2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- Wykaz prac doktorskich, magisterskich, licencjackich i innych dotyczących tematycznie Koła i okolic,</w:t>
      </w:r>
    </w:p>
    <w:p w14:paraId="7D6544D4" w14:textId="40E55454" w:rsidR="00FF7CC4" w:rsidRPr="003E4D20" w:rsidRDefault="00FF7CC4" w:rsidP="003E4D2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- Szczegółowy coroczny przegląd wydarzeń od roku 1990 w „Roczniku Kolskim”.</w:t>
      </w:r>
    </w:p>
    <w:p w14:paraId="38E0FBC6" w14:textId="551CB6AF" w:rsidR="00FF7CC4" w:rsidRPr="003E4D20" w:rsidRDefault="00FF7CC4" w:rsidP="006D0D6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4. Biografie zasłużonych mieszkańców Koła, pięcioletnia historia gimnazjów kolskich, Koło w okresie okupacji hitlerowskiej, kolskie cmentarze.</w:t>
      </w:r>
    </w:p>
    <w:p w14:paraId="07BC64A6" w14:textId="77777777" w:rsidR="004200B5" w:rsidRPr="003E4D20" w:rsidRDefault="004200B5" w:rsidP="003E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4A75D" w14:textId="1BB0ED09" w:rsidR="003E4D20" w:rsidRDefault="00FD0E9D" w:rsidP="003E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>Pan Ewaryst Jaśkowski jest zasłużonym dla miasta społecznikiem i regionalistą. Dzięki jego rzetelnej pracy polegającej głównie na dokumentowaniu przeszłości miasta, mieszkańcy mają dostęp do licznych opracowań dających obraz wszelkich przemian Koła, które wraz z upływem czasu nabierają coraz większej wartości.</w:t>
      </w:r>
    </w:p>
    <w:p w14:paraId="6D823687" w14:textId="77777777" w:rsidR="000C749F" w:rsidRDefault="000C749F" w:rsidP="003E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248D2" w14:textId="28C57740" w:rsidR="00E01FE9" w:rsidRPr="003E4D20" w:rsidRDefault="00FD0E9D" w:rsidP="003E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Całokształt dokonań zawodowych i społecznych oraz postawa życiowa Pana Ewarysta Jaśkowskiego stanowiąca </w:t>
      </w:r>
      <w:r w:rsidRPr="003E4D20">
        <w:rPr>
          <w:rFonts w:ascii="Times New Roman" w:hAnsi="Times New Roman" w:cs="Times New Roman"/>
          <w:sz w:val="24"/>
          <w:szCs w:val="24"/>
        </w:rPr>
        <w:t>wzór do naśladowania dla kolan daje podstawy do nadania tytułu Honorowego Obywatela Miasta Koła.</w:t>
      </w:r>
    </w:p>
    <w:sectPr w:rsidR="00E01FE9" w:rsidRPr="003E4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F529D"/>
    <w:multiLevelType w:val="hybridMultilevel"/>
    <w:tmpl w:val="05AA8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9D"/>
    <w:rsid w:val="000C749F"/>
    <w:rsid w:val="00374B26"/>
    <w:rsid w:val="003E4D20"/>
    <w:rsid w:val="004200B5"/>
    <w:rsid w:val="0057324F"/>
    <w:rsid w:val="006D0D6E"/>
    <w:rsid w:val="00B8165E"/>
    <w:rsid w:val="00E01FE9"/>
    <w:rsid w:val="00FD0E9D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1169"/>
  <w15:chartTrackingRefBased/>
  <w15:docId w15:val="{E1E32369-EFD9-4DEF-9A12-253F077A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FD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7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Wojtysiak</dc:creator>
  <cp:keywords/>
  <dc:description/>
  <cp:lastModifiedBy>Piotr Kapalski</cp:lastModifiedBy>
  <cp:revision>4</cp:revision>
  <dcterms:created xsi:type="dcterms:W3CDTF">2021-11-02T08:40:00Z</dcterms:created>
  <dcterms:modified xsi:type="dcterms:W3CDTF">2021-11-03T09:20:00Z</dcterms:modified>
</cp:coreProperties>
</file>