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DFD6B" w14:textId="55D1A155" w:rsidR="0067515F" w:rsidRDefault="0067515F" w:rsidP="0067515F">
      <w:pPr>
        <w:pStyle w:val="Nagwek4"/>
      </w:pPr>
      <w:r>
        <w:t>BURMISTRZ W LATACH 1919-1926</w:t>
      </w:r>
    </w:p>
    <w:p w14:paraId="4DFFC8A3" w14:textId="7A7FE1E4" w:rsidR="0067515F" w:rsidRPr="00FF242A" w:rsidRDefault="00FF242A" w:rsidP="00FF242A">
      <w:pPr>
        <w:jc w:val="both"/>
        <w:rPr>
          <w:rFonts w:ascii="Times New Roman" w:hAnsi="Times New Roman" w:cs="Times New Roman"/>
          <w:sz w:val="24"/>
          <w:szCs w:val="24"/>
        </w:rPr>
      </w:pPr>
      <w:r w:rsidRPr="00AD6496">
        <w:rPr>
          <w:rFonts w:ascii="Times New Roman" w:hAnsi="Times New Roman" w:cs="Times New Roman"/>
          <w:b/>
          <w:bCs/>
          <w:sz w:val="24"/>
          <w:szCs w:val="24"/>
        </w:rPr>
        <w:t>Władysław Klimaszewski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7515F" w:rsidRPr="00FF242A">
        <w:rPr>
          <w:rFonts w:ascii="Times New Roman" w:hAnsi="Times New Roman" w:cs="Times New Roman"/>
          <w:sz w:val="24"/>
          <w:szCs w:val="24"/>
        </w:rPr>
        <w:t>rodził się w 1856 r. w Kaliszu, w rodzinie urzędniczej. W latach 70. XIX wieku ukończył seminarium nauczycielskie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15F" w:rsidRPr="00FF242A">
        <w:rPr>
          <w:rFonts w:ascii="Times New Roman" w:hAnsi="Times New Roman" w:cs="Times New Roman"/>
          <w:sz w:val="24"/>
          <w:szCs w:val="24"/>
        </w:rPr>
        <w:t>i zajął się edukowaniem dzieci na prowincji. Po roku działalności władze carskie przeniosły go do Kalisza, gdzie został nauczycielem tamtejszego gimnazjum żeńskiego, a w wolnym czasie pracował też w Izbie Skarbowej. W 1898 roku przeniósł się do powiatu kolskiego, gdzie objął stanowisko kasjera w Powiatowej Kasie Skarbowej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15F" w:rsidRPr="00FF242A">
        <w:rPr>
          <w:rFonts w:ascii="Times New Roman" w:hAnsi="Times New Roman" w:cs="Times New Roman"/>
          <w:sz w:val="24"/>
          <w:szCs w:val="24"/>
        </w:rPr>
        <w:t>w Kole,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15F" w:rsidRPr="00FF242A">
        <w:rPr>
          <w:rFonts w:ascii="Times New Roman" w:hAnsi="Times New Roman" w:cs="Times New Roman"/>
          <w:sz w:val="24"/>
          <w:szCs w:val="24"/>
        </w:rPr>
        <w:t xml:space="preserve">a następnie został kierownikiem wydziału podatkowego. Po przybyciu do miasta nad Wartą szybko włącza się w nurt miejscowego życia </w:t>
      </w:r>
      <w:proofErr w:type="spellStart"/>
      <w:r w:rsidR="0067515F" w:rsidRPr="00FF242A">
        <w:rPr>
          <w:rFonts w:ascii="Times New Roman" w:hAnsi="Times New Roman" w:cs="Times New Roman"/>
          <w:sz w:val="24"/>
          <w:szCs w:val="24"/>
        </w:rPr>
        <w:t>społeczno</w:t>
      </w:r>
      <w:proofErr w:type="spellEnd"/>
      <w:r w:rsidR="0067515F" w:rsidRPr="00FF242A">
        <w:rPr>
          <w:rFonts w:ascii="Times New Roman" w:hAnsi="Times New Roman" w:cs="Times New Roman"/>
          <w:sz w:val="24"/>
          <w:szCs w:val="24"/>
        </w:rPr>
        <w:t xml:space="preserve"> – kulturalnego i oświatowego.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15F" w:rsidRPr="00FF242A">
        <w:rPr>
          <w:rFonts w:ascii="Times New Roman" w:hAnsi="Times New Roman" w:cs="Times New Roman"/>
          <w:sz w:val="24"/>
          <w:szCs w:val="24"/>
        </w:rPr>
        <w:t>Był założycielem oraz czynnym działaczem wielu towarzystw jak: Towarzystwo Dobroczynności w Kole; Towarzystwo Śpiewacze „Lutnia” jako świeckiego chóru męskiego; Rada Opiekuńcza Szkoły Handlowej Miejskiej; Kolskie Towarzystw</w:t>
      </w:r>
      <w:r>
        <w:rPr>
          <w:rFonts w:ascii="Times New Roman" w:hAnsi="Times New Roman" w:cs="Times New Roman"/>
          <w:sz w:val="24"/>
          <w:szCs w:val="24"/>
        </w:rPr>
        <w:t>o</w:t>
      </w:r>
      <w:r w:rsidR="0067515F" w:rsidRPr="00FF242A">
        <w:rPr>
          <w:rFonts w:ascii="Times New Roman" w:hAnsi="Times New Roman" w:cs="Times New Roman"/>
          <w:sz w:val="24"/>
          <w:szCs w:val="24"/>
        </w:rPr>
        <w:t xml:space="preserve"> Pożyczkowo – Oszczędnościowe; Towarzystwo Wzajemnego Kredytu; Powiatowa Macierz Szkolna. Od chwili zawiązania komitetu budowy szpitala powiatowego w Kole, który wzniesiono w latach 1912 – 1914, był jego skarbnikiem.</w:t>
      </w:r>
    </w:p>
    <w:p w14:paraId="68C0FC17" w14:textId="12AB1513" w:rsidR="0067515F" w:rsidRPr="00FF242A" w:rsidRDefault="0067515F" w:rsidP="00FF242A">
      <w:pPr>
        <w:pStyle w:val="NormalnyWeb"/>
        <w:jc w:val="both"/>
      </w:pPr>
      <w:r w:rsidRPr="00FF242A">
        <w:t>Brał aktywny udział w przejmowaniu władzy z rąk niemieckich w nocy z 10 na 11 listopada 1918 roku. Od tej samej nocy zasiadał też w Tymczasowym Zarządzie Powiatu Kolskiego jako kierownik Wydziału Skarbowości. 15 czerwca 1919 r. Władysław Klimaszewski zostaje pierwszym z wyboru Rady Miejskiej burmistrzem miasta Koła</w:t>
      </w:r>
      <w:r w:rsidR="00FF242A">
        <w:t xml:space="preserve"> </w:t>
      </w:r>
      <w:r w:rsidRPr="00FF242A">
        <w:t>w odrodzonej Polsce. Od podstaw tworzy Magistrat Miasta Koła – odpowiednik dzisiejszego Urzędu Miejskiego.</w:t>
      </w:r>
    </w:p>
    <w:p w14:paraId="4E93E741" w14:textId="2513D7CE" w:rsidR="0067515F" w:rsidRPr="00FF242A" w:rsidRDefault="0067515F" w:rsidP="00FF242A">
      <w:pPr>
        <w:pStyle w:val="NormalnyWeb"/>
        <w:jc w:val="both"/>
      </w:pPr>
      <w:r w:rsidRPr="00FF242A">
        <w:t>Po zakończeniu działań wojennych burmistrz energicznie przystępuje do działań na rzecz poprawy stanu miasta. Otwiera trzy nowe szkoły powszechne oraz buduje od podstaw okazały gmach Szkoły Powszechnej nr 3 przy ul. Toruńskiej i dom mieszkalny dla nauczycieli przy ówczesnej Szkole Powszechnej nr </w:t>
      </w:r>
      <w:r w:rsidR="00FF242A">
        <w:t xml:space="preserve"> </w:t>
      </w:r>
      <w:r w:rsidRPr="00FF242A">
        <w:t>1</w:t>
      </w:r>
      <w:r w:rsidR="00FF242A">
        <w:t xml:space="preserve"> </w:t>
      </w:r>
      <w:r w:rsidRPr="00FF242A">
        <w:t xml:space="preserve">przy ul. Sienkiewicza. Rozumiejąc konieczność poszerzania możliwości korzystania przez mieszkańców z elektryfikacji miasta wybudował przy ul. Toruńskiej 64 nowy budynek na potrzeby elektrowni. </w:t>
      </w:r>
    </w:p>
    <w:p w14:paraId="585038A8" w14:textId="77777777" w:rsidR="007E1455" w:rsidRDefault="0067515F" w:rsidP="00FF242A">
      <w:pPr>
        <w:jc w:val="both"/>
        <w:rPr>
          <w:rFonts w:ascii="Times New Roman" w:hAnsi="Times New Roman" w:cs="Times New Roman"/>
          <w:sz w:val="24"/>
          <w:szCs w:val="24"/>
        </w:rPr>
      </w:pPr>
      <w:r w:rsidRPr="00FF242A">
        <w:rPr>
          <w:rFonts w:ascii="Times New Roman" w:hAnsi="Times New Roman" w:cs="Times New Roman"/>
          <w:sz w:val="24"/>
          <w:szCs w:val="24"/>
        </w:rPr>
        <w:t>Po zerwaniu mostu na Warcie przez powódź w 1922 r. przeprowadził jego odbudowę zakończoną w 1924 r. W tym samym roku doprowadził do włączenia w granice miasta wsi Blizna i Nagórna. W 1925 r. zostaje ponownie wybrany burmistrzem, ale rok później ze względu na pogarszający się stan zdrowia rezygnuje z pełnienia tej funkcji. Za swe zasługi oraz długoletnią sumienną i wytrwałą pracę społeczną został w 1928 r. odznaczony przez Prezydenta</w:t>
      </w:r>
      <w:r w:rsidR="00FF242A">
        <w:rPr>
          <w:rFonts w:ascii="Times New Roman" w:hAnsi="Times New Roman" w:cs="Times New Roman"/>
          <w:sz w:val="24"/>
          <w:szCs w:val="24"/>
        </w:rPr>
        <w:t xml:space="preserve"> </w:t>
      </w:r>
      <w:r w:rsidRPr="00FF242A">
        <w:rPr>
          <w:rFonts w:ascii="Times New Roman" w:hAnsi="Times New Roman" w:cs="Times New Roman"/>
          <w:sz w:val="24"/>
          <w:szCs w:val="24"/>
        </w:rPr>
        <w:t xml:space="preserve">RP Ignacego Mościckiego Złotym Krzyżem Zasługi. </w:t>
      </w:r>
    </w:p>
    <w:p w14:paraId="51C60DE1" w14:textId="17FCCCF9" w:rsidR="005D428E" w:rsidRPr="00FF242A" w:rsidRDefault="0067515F" w:rsidP="00FF242A">
      <w:pPr>
        <w:jc w:val="both"/>
        <w:rPr>
          <w:rFonts w:ascii="Times New Roman" w:hAnsi="Times New Roman" w:cs="Times New Roman"/>
          <w:sz w:val="24"/>
          <w:szCs w:val="24"/>
        </w:rPr>
      </w:pPr>
      <w:r w:rsidRPr="00FF242A">
        <w:rPr>
          <w:rFonts w:ascii="Times New Roman" w:hAnsi="Times New Roman" w:cs="Times New Roman"/>
          <w:sz w:val="24"/>
          <w:szCs w:val="24"/>
        </w:rPr>
        <w:t>Władysław Klimaszewski zmarł 27 lutego 1929 r. w wieku 73 lat.</w:t>
      </w:r>
    </w:p>
    <w:sectPr w:rsidR="005D428E" w:rsidRPr="00FF2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95"/>
    <w:rsid w:val="00143295"/>
    <w:rsid w:val="0056778E"/>
    <w:rsid w:val="005D428E"/>
    <w:rsid w:val="0067515F"/>
    <w:rsid w:val="0071684A"/>
    <w:rsid w:val="007E1455"/>
    <w:rsid w:val="00F05CE7"/>
    <w:rsid w:val="00FF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1FC77"/>
  <w15:chartTrackingRefBased/>
  <w15:docId w15:val="{BD0C6D4C-360A-4A5A-9AB3-5C00656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7168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71684A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71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5D42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0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368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Gołdych</dc:creator>
  <cp:keywords/>
  <dc:description/>
  <cp:lastModifiedBy>Monika Ciesielska</cp:lastModifiedBy>
  <cp:revision>6</cp:revision>
  <dcterms:created xsi:type="dcterms:W3CDTF">2023-09-15T09:22:00Z</dcterms:created>
  <dcterms:modified xsi:type="dcterms:W3CDTF">2023-11-20T13:00:00Z</dcterms:modified>
</cp:coreProperties>
</file>