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FC70" w14:textId="77777777" w:rsidR="009A53EB" w:rsidRPr="009A53EB" w:rsidRDefault="009A53EB" w:rsidP="009A53EB">
      <w:pPr>
        <w:rPr>
          <w:rFonts w:ascii="Times New Roman" w:hAnsi="Times New Roman" w:cs="Times New Roman"/>
          <w:b/>
          <w:bCs/>
          <w:sz w:val="24"/>
          <w:szCs w:val="24"/>
        </w:rPr>
      </w:pPr>
      <w:r w:rsidRPr="009A53EB">
        <w:rPr>
          <w:rFonts w:ascii="Times New Roman" w:hAnsi="Times New Roman" w:cs="Times New Roman"/>
          <w:b/>
          <w:bCs/>
          <w:sz w:val="24"/>
          <w:szCs w:val="24"/>
        </w:rPr>
        <w:t>NACZELNIK W LATACH 1984-1988</w:t>
      </w:r>
    </w:p>
    <w:p w14:paraId="2E2CB3E2" w14:textId="7116FA15" w:rsidR="00410D34" w:rsidRPr="009A53EB" w:rsidRDefault="00410D34" w:rsidP="004A7B75">
      <w:pPr>
        <w:jc w:val="both"/>
        <w:rPr>
          <w:rFonts w:ascii="Times New Roman" w:hAnsi="Times New Roman" w:cs="Times New Roman"/>
          <w:sz w:val="24"/>
          <w:szCs w:val="24"/>
        </w:rPr>
      </w:pPr>
      <w:r w:rsidRPr="009A53EB">
        <w:rPr>
          <w:rFonts w:ascii="Times New Roman" w:hAnsi="Times New Roman" w:cs="Times New Roman"/>
          <w:b/>
          <w:bCs/>
          <w:sz w:val="24"/>
          <w:szCs w:val="24"/>
        </w:rPr>
        <w:t>Grzegorz Cieślak</w:t>
      </w:r>
      <w:r w:rsidRPr="009A53EB">
        <w:rPr>
          <w:rFonts w:ascii="Times New Roman" w:hAnsi="Times New Roman" w:cs="Times New Roman"/>
          <w:sz w:val="24"/>
          <w:szCs w:val="24"/>
        </w:rPr>
        <w:t xml:space="preserve"> urodził się 28 marca 1949 roku w Poznaniu, w rodzinie inteligenckiej. Szkołę Podstawową w Krotoszynie ukończył w 1962 roku, a Liceum Ogólnokształcące, również w Krotoszynie, w 1966 roku, po czym podjął studia na Politechnice Poznańskiej - Wydział Mechaniczny Technologiczny. Ukończył naukę w 1972 roku, uzyskując tytuł magistra inżyniera mechanika.</w:t>
      </w:r>
    </w:p>
    <w:p w14:paraId="03FDBCFF" w14:textId="6F9870C4" w:rsidR="00410D34" w:rsidRPr="009A53EB" w:rsidRDefault="00410D34" w:rsidP="004A7B75">
      <w:pPr>
        <w:jc w:val="both"/>
        <w:rPr>
          <w:rFonts w:ascii="Times New Roman" w:hAnsi="Times New Roman" w:cs="Times New Roman"/>
          <w:sz w:val="24"/>
          <w:szCs w:val="24"/>
        </w:rPr>
      </w:pPr>
      <w:r w:rsidRPr="009A53EB">
        <w:rPr>
          <w:rFonts w:ascii="Times New Roman" w:hAnsi="Times New Roman" w:cs="Times New Roman"/>
          <w:sz w:val="24"/>
          <w:szCs w:val="24"/>
        </w:rPr>
        <w:t>Po studiach w 1972 roku podjął pracę w Zakładach Wyrobów Sanitarnych w Kole</w:t>
      </w:r>
      <w:r w:rsidR="009A53EB">
        <w:rPr>
          <w:rFonts w:ascii="Times New Roman" w:hAnsi="Times New Roman" w:cs="Times New Roman"/>
          <w:sz w:val="24"/>
          <w:szCs w:val="24"/>
        </w:rPr>
        <w:t>,</w:t>
      </w:r>
      <w:r w:rsidRPr="009A53EB">
        <w:rPr>
          <w:rFonts w:ascii="Times New Roman" w:hAnsi="Times New Roman" w:cs="Times New Roman"/>
          <w:sz w:val="24"/>
          <w:szCs w:val="24"/>
        </w:rPr>
        <w:t xml:space="preserve"> początkowo jako stażysta, kolejno awansując do stanowiska głównego specjalisty ds. utrzymania ruchu. </w:t>
      </w:r>
      <w:r w:rsidR="004A7B75">
        <w:rPr>
          <w:rFonts w:ascii="Times New Roman" w:hAnsi="Times New Roman" w:cs="Times New Roman"/>
          <w:sz w:val="24"/>
          <w:szCs w:val="24"/>
        </w:rPr>
        <w:t xml:space="preserve">              </w:t>
      </w:r>
      <w:r w:rsidRPr="009A53EB">
        <w:rPr>
          <w:rFonts w:ascii="Times New Roman" w:hAnsi="Times New Roman" w:cs="Times New Roman"/>
          <w:sz w:val="24"/>
          <w:szCs w:val="24"/>
        </w:rPr>
        <w:t>W roku 1984 został powołany przez wojewodę konińskiego na stanowisko naczelnika miasta Koła i funkcję tę sprawował do końca 1988 roku.</w:t>
      </w:r>
    </w:p>
    <w:p w14:paraId="38483896" w14:textId="17DD4529" w:rsidR="00410D34" w:rsidRPr="009A53EB" w:rsidRDefault="00410D34" w:rsidP="004A7B75">
      <w:pPr>
        <w:jc w:val="both"/>
        <w:rPr>
          <w:rFonts w:ascii="Times New Roman" w:hAnsi="Times New Roman" w:cs="Times New Roman"/>
          <w:sz w:val="24"/>
          <w:szCs w:val="24"/>
        </w:rPr>
      </w:pPr>
      <w:r w:rsidRPr="009A53EB">
        <w:rPr>
          <w:rFonts w:ascii="Times New Roman" w:hAnsi="Times New Roman" w:cs="Times New Roman"/>
          <w:sz w:val="24"/>
          <w:szCs w:val="24"/>
        </w:rPr>
        <w:t>To w tym czasie rozpoczęto budowę obwodnicy miasta Koła oraz budowę ul. Księdza Serafina Opałki, oddano do użytku nową przychodnię lekarską, przeprowadzono remont kapitalny szpitala, rozpoczęto budowę Domu Pomocy Społecznej przy ul. Poniatowskiego, wybudowano żłobek przy ul. Powstańców Wielkopolskich. Wykonano remont kapitalny budynku Szkoły Podstawowej nr 3, dobudowano część Szkoły Podstawowej nr 2, wybudowano Szkołę Podstawową nr 5, rozpoczęto budowę siedziby liceum ogólnokształcącego. Ponadto wyremontowano kilka ulic. Spółdzielnia mieszkaniowa budowała bloki dla rosnącej liczby mieszkańców miasta.</w:t>
      </w:r>
    </w:p>
    <w:p w14:paraId="45AFA3F0" w14:textId="77777777" w:rsidR="00410D34" w:rsidRPr="009A53EB" w:rsidRDefault="00410D34" w:rsidP="004A7B75">
      <w:pPr>
        <w:jc w:val="both"/>
        <w:rPr>
          <w:rFonts w:ascii="Times New Roman" w:hAnsi="Times New Roman" w:cs="Times New Roman"/>
          <w:sz w:val="24"/>
          <w:szCs w:val="24"/>
        </w:rPr>
      </w:pPr>
      <w:r w:rsidRPr="009A53EB">
        <w:rPr>
          <w:rFonts w:ascii="Times New Roman" w:hAnsi="Times New Roman" w:cs="Times New Roman"/>
          <w:sz w:val="24"/>
          <w:szCs w:val="24"/>
        </w:rPr>
        <w:t>W latach 1989-1996 Grzegorz Cieślak pracował w Przedsiębiorstwie Budowlanym SZURGOT na stanowisku dyrektora.</w:t>
      </w:r>
    </w:p>
    <w:p w14:paraId="7E311908" w14:textId="25EF792A" w:rsidR="00410D34" w:rsidRPr="009A53EB" w:rsidRDefault="00410D34" w:rsidP="004A7B75">
      <w:pPr>
        <w:jc w:val="both"/>
        <w:rPr>
          <w:rFonts w:ascii="Times New Roman" w:hAnsi="Times New Roman" w:cs="Times New Roman"/>
          <w:sz w:val="24"/>
          <w:szCs w:val="24"/>
        </w:rPr>
      </w:pPr>
      <w:r w:rsidRPr="009A53EB">
        <w:rPr>
          <w:rFonts w:ascii="Times New Roman" w:hAnsi="Times New Roman" w:cs="Times New Roman"/>
          <w:sz w:val="24"/>
          <w:szCs w:val="24"/>
        </w:rPr>
        <w:t>Od 1996 roku prowadzi własną działalność gospodarczą w zakresie pośrednictwa ubezpieczeniowego na rzecz PZU S.A.</w:t>
      </w:r>
    </w:p>
    <w:p w14:paraId="3C9A48DC" w14:textId="3B37FEF3" w:rsidR="00410D34" w:rsidRPr="009A53EB" w:rsidRDefault="00410D34" w:rsidP="004A7B75">
      <w:pPr>
        <w:jc w:val="both"/>
        <w:rPr>
          <w:rFonts w:ascii="Times New Roman" w:hAnsi="Times New Roman" w:cs="Times New Roman"/>
          <w:sz w:val="24"/>
          <w:szCs w:val="24"/>
        </w:rPr>
      </w:pPr>
      <w:r w:rsidRPr="009A53EB">
        <w:rPr>
          <w:rFonts w:ascii="Times New Roman" w:hAnsi="Times New Roman" w:cs="Times New Roman"/>
          <w:sz w:val="24"/>
          <w:szCs w:val="24"/>
        </w:rPr>
        <w:t>Za solidne wykonywanie pracy został uhonorowany Srebrnym Krzyżem Zasługi, odznakami „Za zasługi dla województwa konińskiego</w:t>
      </w:r>
      <w:r w:rsidR="006A4368">
        <w:rPr>
          <w:rFonts w:ascii="Times New Roman" w:hAnsi="Times New Roman" w:cs="Times New Roman"/>
          <w:sz w:val="24"/>
          <w:szCs w:val="24"/>
        </w:rPr>
        <w:t>”</w:t>
      </w:r>
      <w:r w:rsidRPr="009A53EB">
        <w:rPr>
          <w:rFonts w:ascii="Times New Roman" w:hAnsi="Times New Roman" w:cs="Times New Roman"/>
          <w:sz w:val="24"/>
          <w:szCs w:val="24"/>
        </w:rPr>
        <w:t xml:space="preserve"> i „Za zasługi w rozwoju miasta Koła</w:t>
      </w:r>
      <w:r w:rsidR="006A4368">
        <w:rPr>
          <w:rFonts w:ascii="Times New Roman" w:hAnsi="Times New Roman" w:cs="Times New Roman"/>
          <w:sz w:val="24"/>
          <w:szCs w:val="24"/>
        </w:rPr>
        <w:t>”</w:t>
      </w:r>
      <w:r w:rsidRPr="009A53EB">
        <w:rPr>
          <w:rFonts w:ascii="Times New Roman" w:hAnsi="Times New Roman" w:cs="Times New Roman"/>
          <w:sz w:val="24"/>
          <w:szCs w:val="24"/>
        </w:rPr>
        <w:t>. Otrzymał też liczne wyróżnienia branżowe z Naczelnej Organizacji Technicznej oraz z Powszechnego Zakładu Ubezpieczeń.</w:t>
      </w:r>
    </w:p>
    <w:p w14:paraId="16C21FF5" w14:textId="462B10E7" w:rsidR="0050246B" w:rsidRPr="009A53EB" w:rsidRDefault="0050246B" w:rsidP="004A7B75">
      <w:pPr>
        <w:jc w:val="both"/>
        <w:rPr>
          <w:rFonts w:ascii="Times New Roman" w:hAnsi="Times New Roman" w:cs="Times New Roman"/>
          <w:sz w:val="24"/>
          <w:szCs w:val="24"/>
        </w:rPr>
      </w:pPr>
    </w:p>
    <w:sectPr w:rsidR="0050246B" w:rsidRPr="009A5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6B"/>
    <w:rsid w:val="00410D34"/>
    <w:rsid w:val="004A7B75"/>
    <w:rsid w:val="0050246B"/>
    <w:rsid w:val="006A4368"/>
    <w:rsid w:val="009A53EB"/>
    <w:rsid w:val="00A81A3D"/>
    <w:rsid w:val="00B252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D9A2"/>
  <w15:chartTrackingRefBased/>
  <w15:docId w15:val="{6F4ECE1B-9130-4CDC-9B16-45609E8F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Gołdych</dc:creator>
  <cp:keywords/>
  <dc:description/>
  <cp:lastModifiedBy>Monika Ciesielska</cp:lastModifiedBy>
  <cp:revision>7</cp:revision>
  <dcterms:created xsi:type="dcterms:W3CDTF">2023-09-15T08:34:00Z</dcterms:created>
  <dcterms:modified xsi:type="dcterms:W3CDTF">2023-11-17T13:36:00Z</dcterms:modified>
</cp:coreProperties>
</file>